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C87AD" w14:textId="77777777" w:rsidR="00453388" w:rsidRPr="000E784F" w:rsidRDefault="00453388" w:rsidP="00453388">
      <w:pPr>
        <w:jc w:val="center"/>
        <w:rPr>
          <w:rFonts w:ascii="Arial" w:hAnsi="Arial" w:cs="Arial"/>
          <w:b/>
          <w:bCs/>
        </w:rPr>
      </w:pPr>
      <w:r w:rsidRPr="000E784F">
        <w:rPr>
          <w:rFonts w:ascii="Arial" w:hAnsi="Arial" w:cs="Arial"/>
          <w:b/>
          <w:bCs/>
        </w:rPr>
        <w:t>E</w:t>
      </w:r>
      <w:r w:rsidR="004D6A5C" w:rsidRPr="000E784F">
        <w:rPr>
          <w:rFonts w:ascii="Arial" w:hAnsi="Arial" w:cs="Arial"/>
          <w:b/>
          <w:bCs/>
        </w:rPr>
        <w:t xml:space="preserve">DITAL DE PREGÃO PRESENCIAL Nº </w:t>
      </w:r>
      <w:r w:rsidR="002304FA">
        <w:rPr>
          <w:rFonts w:ascii="Arial" w:hAnsi="Arial" w:cs="Arial"/>
          <w:b/>
          <w:bCs/>
        </w:rPr>
        <w:t>0</w:t>
      </w:r>
      <w:r w:rsidR="008F3998">
        <w:rPr>
          <w:rFonts w:ascii="Arial" w:hAnsi="Arial" w:cs="Arial"/>
          <w:b/>
          <w:bCs/>
        </w:rPr>
        <w:t>6</w:t>
      </w:r>
      <w:r w:rsidRPr="000E784F">
        <w:rPr>
          <w:rFonts w:ascii="Arial" w:hAnsi="Arial" w:cs="Arial"/>
          <w:b/>
          <w:bCs/>
        </w:rPr>
        <w:t>/20</w:t>
      </w:r>
      <w:r w:rsidR="00C2782A">
        <w:rPr>
          <w:rFonts w:ascii="Arial" w:hAnsi="Arial" w:cs="Arial"/>
          <w:b/>
          <w:bCs/>
        </w:rPr>
        <w:t>2</w:t>
      </w:r>
      <w:r w:rsidR="00A31C58">
        <w:rPr>
          <w:rFonts w:ascii="Arial" w:hAnsi="Arial" w:cs="Arial"/>
          <w:b/>
          <w:bCs/>
        </w:rPr>
        <w:t>2</w:t>
      </w:r>
    </w:p>
    <w:p w14:paraId="7DDDBD01" w14:textId="77777777" w:rsidR="00453388" w:rsidRPr="00A64053" w:rsidRDefault="00453388" w:rsidP="00453388">
      <w:pPr>
        <w:rPr>
          <w:rFonts w:ascii="Arial" w:hAnsi="Arial" w:cs="Arial"/>
          <w:b/>
        </w:rPr>
      </w:pPr>
      <w:r w:rsidRPr="000E784F">
        <w:rPr>
          <w:rFonts w:ascii="Arial" w:hAnsi="Arial" w:cs="Arial"/>
        </w:rPr>
        <w:tab/>
      </w:r>
      <w:r w:rsidRPr="000E784F">
        <w:rPr>
          <w:rFonts w:ascii="Arial" w:hAnsi="Arial" w:cs="Arial"/>
        </w:rPr>
        <w:tab/>
      </w:r>
      <w:r w:rsidRPr="000E784F">
        <w:rPr>
          <w:rFonts w:ascii="Arial" w:hAnsi="Arial" w:cs="Arial"/>
        </w:rPr>
        <w:tab/>
      </w:r>
      <w:r w:rsidRPr="000E784F">
        <w:rPr>
          <w:rFonts w:ascii="Arial" w:hAnsi="Arial" w:cs="Arial"/>
        </w:rPr>
        <w:tab/>
      </w:r>
      <w:r w:rsidRPr="000E784F">
        <w:rPr>
          <w:rFonts w:ascii="Arial" w:hAnsi="Arial" w:cs="Arial"/>
        </w:rPr>
        <w:tab/>
      </w:r>
      <w:r w:rsidR="00270AA0" w:rsidRPr="00A64053">
        <w:rPr>
          <w:rFonts w:ascii="Arial" w:hAnsi="Arial" w:cs="Arial"/>
          <w:b/>
        </w:rPr>
        <w:t>Processo</w:t>
      </w:r>
      <w:r w:rsidR="00271112" w:rsidRPr="00A64053">
        <w:rPr>
          <w:rFonts w:ascii="Arial" w:hAnsi="Arial" w:cs="Arial"/>
          <w:b/>
        </w:rPr>
        <w:t xml:space="preserve"> </w:t>
      </w:r>
      <w:r w:rsidR="00BB5BB1" w:rsidRPr="00A64053">
        <w:rPr>
          <w:rFonts w:ascii="Arial" w:hAnsi="Arial" w:cs="Arial"/>
          <w:b/>
        </w:rPr>
        <w:t xml:space="preserve">adm. </w:t>
      </w:r>
      <w:r w:rsidRPr="00A64053">
        <w:rPr>
          <w:rFonts w:ascii="Arial" w:hAnsi="Arial" w:cs="Arial"/>
          <w:b/>
        </w:rPr>
        <w:t xml:space="preserve">nº </w:t>
      </w:r>
      <w:r w:rsidR="00A31C58" w:rsidRPr="00A64053">
        <w:rPr>
          <w:rFonts w:ascii="Arial" w:hAnsi="Arial" w:cs="Arial"/>
          <w:b/>
        </w:rPr>
        <w:t>0</w:t>
      </w:r>
      <w:r w:rsidR="008F3998" w:rsidRPr="00A64053">
        <w:rPr>
          <w:rFonts w:ascii="Arial" w:hAnsi="Arial" w:cs="Arial"/>
          <w:b/>
        </w:rPr>
        <w:t>7</w:t>
      </w:r>
      <w:r w:rsidRPr="00A64053">
        <w:rPr>
          <w:rFonts w:ascii="Arial" w:hAnsi="Arial" w:cs="Arial"/>
          <w:b/>
        </w:rPr>
        <w:t>/</w:t>
      </w:r>
      <w:r w:rsidR="00BB5BB1" w:rsidRPr="00A64053">
        <w:rPr>
          <w:rFonts w:ascii="Arial" w:hAnsi="Arial" w:cs="Arial"/>
          <w:b/>
        </w:rPr>
        <w:t>20</w:t>
      </w:r>
      <w:r w:rsidR="00C2782A" w:rsidRPr="00A64053">
        <w:rPr>
          <w:rFonts w:ascii="Arial" w:hAnsi="Arial" w:cs="Arial"/>
          <w:b/>
        </w:rPr>
        <w:t>2</w:t>
      </w:r>
      <w:r w:rsidR="00A31C58" w:rsidRPr="00A64053">
        <w:rPr>
          <w:rFonts w:ascii="Arial" w:hAnsi="Arial" w:cs="Arial"/>
          <w:b/>
        </w:rPr>
        <w:t>2</w:t>
      </w:r>
    </w:p>
    <w:p w14:paraId="3EA8C24E" w14:textId="77777777" w:rsidR="00453388" w:rsidRPr="000E784F" w:rsidRDefault="00453388" w:rsidP="00453388">
      <w:pPr>
        <w:rPr>
          <w:rFonts w:ascii="Arial" w:hAnsi="Arial" w:cs="Arial"/>
        </w:rPr>
      </w:pPr>
    </w:p>
    <w:p w14:paraId="6B32F663" w14:textId="77777777" w:rsidR="00305A7F" w:rsidRPr="000E784F" w:rsidRDefault="00453388" w:rsidP="00305A7F">
      <w:pPr>
        <w:pStyle w:val="Corpodetexto2"/>
        <w:spacing w:after="0" w:line="240" w:lineRule="auto"/>
        <w:jc w:val="both"/>
        <w:rPr>
          <w:rFonts w:ascii="Arial" w:hAnsi="Arial" w:cs="Arial"/>
          <w:b/>
        </w:rPr>
      </w:pPr>
      <w:r w:rsidRPr="000E784F">
        <w:rPr>
          <w:rFonts w:ascii="Arial" w:hAnsi="Arial" w:cs="Arial"/>
        </w:rPr>
        <w:t>OBJETO:</w:t>
      </w:r>
      <w:r w:rsidR="005C02B1">
        <w:rPr>
          <w:rFonts w:ascii="Arial" w:hAnsi="Arial" w:cs="Arial"/>
        </w:rPr>
        <w:t xml:space="preserve"> </w:t>
      </w:r>
      <w:r w:rsidRPr="000E784F">
        <w:rPr>
          <w:rFonts w:ascii="Arial" w:hAnsi="Arial" w:cs="Arial"/>
          <w:b/>
        </w:rPr>
        <w:t>Aquisição de combustível (gasolina comum</w:t>
      </w:r>
      <w:r w:rsidR="00B873BA">
        <w:rPr>
          <w:rFonts w:ascii="Arial" w:hAnsi="Arial" w:cs="Arial"/>
          <w:b/>
        </w:rPr>
        <w:t xml:space="preserve"> e etanol</w:t>
      </w:r>
      <w:r w:rsidRPr="000E784F">
        <w:rPr>
          <w:rFonts w:ascii="Arial" w:hAnsi="Arial" w:cs="Arial"/>
          <w:b/>
        </w:rPr>
        <w:t>)</w:t>
      </w:r>
      <w:r w:rsidR="008866E1">
        <w:rPr>
          <w:rFonts w:ascii="Arial" w:hAnsi="Arial" w:cs="Arial"/>
          <w:b/>
        </w:rPr>
        <w:t xml:space="preserve">, à </w:t>
      </w:r>
      <w:r w:rsidR="006271F7">
        <w:rPr>
          <w:rFonts w:ascii="Arial" w:hAnsi="Arial" w:cs="Arial"/>
          <w:b/>
        </w:rPr>
        <w:t>vista</w:t>
      </w:r>
    </w:p>
    <w:p w14:paraId="1D231BD1" w14:textId="77777777" w:rsidR="00453388" w:rsidRPr="000E784F" w:rsidRDefault="00453388" w:rsidP="00305A7F">
      <w:pPr>
        <w:pStyle w:val="Corpodetexto2"/>
        <w:spacing w:after="0" w:line="240" w:lineRule="auto"/>
        <w:jc w:val="both"/>
        <w:rPr>
          <w:rFonts w:ascii="Arial" w:hAnsi="Arial" w:cs="Arial"/>
          <w:b/>
        </w:rPr>
      </w:pPr>
      <w:r w:rsidRPr="000E784F">
        <w:rPr>
          <w:rFonts w:ascii="Arial" w:hAnsi="Arial" w:cs="Arial"/>
        </w:rPr>
        <w:t>MODALIDADE:</w:t>
      </w:r>
      <w:r w:rsidR="005C02B1">
        <w:rPr>
          <w:rFonts w:ascii="Arial" w:hAnsi="Arial" w:cs="Arial"/>
        </w:rPr>
        <w:t xml:space="preserve"> </w:t>
      </w:r>
      <w:r w:rsidRPr="000E784F">
        <w:rPr>
          <w:rFonts w:ascii="Arial" w:hAnsi="Arial" w:cs="Arial"/>
          <w:b/>
        </w:rPr>
        <w:t xml:space="preserve">PREGÃO PRESENCIAL </w:t>
      </w:r>
    </w:p>
    <w:p w14:paraId="66EEF179" w14:textId="77777777" w:rsidR="00453388" w:rsidRPr="000E784F" w:rsidRDefault="00453388" w:rsidP="00453388">
      <w:pPr>
        <w:rPr>
          <w:rFonts w:ascii="Arial" w:hAnsi="Arial" w:cs="Arial"/>
          <w:b/>
        </w:rPr>
      </w:pPr>
      <w:r w:rsidRPr="000E784F">
        <w:rPr>
          <w:rFonts w:ascii="Arial" w:hAnsi="Arial" w:cs="Arial"/>
        </w:rPr>
        <w:t>TIPO DE LICITAÇÃO:</w:t>
      </w:r>
      <w:r w:rsidR="005C02B1">
        <w:rPr>
          <w:rFonts w:ascii="Arial" w:hAnsi="Arial" w:cs="Arial"/>
        </w:rPr>
        <w:t xml:space="preserve"> </w:t>
      </w:r>
      <w:r w:rsidRPr="000E784F">
        <w:rPr>
          <w:rFonts w:ascii="Arial" w:hAnsi="Arial" w:cs="Arial"/>
          <w:b/>
        </w:rPr>
        <w:t xml:space="preserve">Menor preço </w:t>
      </w:r>
      <w:r w:rsidR="00E821FE">
        <w:rPr>
          <w:rFonts w:ascii="Arial" w:hAnsi="Arial" w:cs="Arial"/>
          <w:b/>
        </w:rPr>
        <w:t>do lote</w:t>
      </w:r>
      <w:r w:rsidRPr="000E784F">
        <w:rPr>
          <w:rFonts w:ascii="Arial" w:hAnsi="Arial" w:cs="Arial"/>
          <w:b/>
        </w:rPr>
        <w:t xml:space="preserve">  </w:t>
      </w:r>
    </w:p>
    <w:p w14:paraId="77B292E9" w14:textId="77777777" w:rsidR="00453388" w:rsidRPr="000E784F" w:rsidRDefault="00453388" w:rsidP="00453388">
      <w:pPr>
        <w:rPr>
          <w:rFonts w:ascii="Arial" w:hAnsi="Arial" w:cs="Arial"/>
          <w:b/>
        </w:rPr>
      </w:pPr>
      <w:r w:rsidRPr="000E784F">
        <w:rPr>
          <w:rFonts w:ascii="Arial" w:hAnsi="Arial" w:cs="Arial"/>
        </w:rPr>
        <w:t>DATA DA REALIZAÇÃO:</w:t>
      </w:r>
      <w:r w:rsidR="005C02B1">
        <w:rPr>
          <w:rFonts w:ascii="Arial" w:hAnsi="Arial" w:cs="Arial"/>
        </w:rPr>
        <w:t xml:space="preserve"> </w:t>
      </w:r>
      <w:r w:rsidR="004063F2">
        <w:rPr>
          <w:rFonts w:ascii="Arial" w:hAnsi="Arial" w:cs="Arial"/>
          <w:b/>
        </w:rPr>
        <w:t>05</w:t>
      </w:r>
      <w:r w:rsidRPr="00490AC2">
        <w:rPr>
          <w:rFonts w:ascii="Arial" w:hAnsi="Arial" w:cs="Arial"/>
          <w:b/>
        </w:rPr>
        <w:t>/</w:t>
      </w:r>
      <w:r w:rsidR="00E20A9B">
        <w:rPr>
          <w:rFonts w:ascii="Arial" w:hAnsi="Arial" w:cs="Arial"/>
          <w:b/>
        </w:rPr>
        <w:t>0</w:t>
      </w:r>
      <w:r w:rsidR="004922DA">
        <w:rPr>
          <w:rFonts w:ascii="Arial" w:hAnsi="Arial" w:cs="Arial"/>
          <w:b/>
        </w:rPr>
        <w:t>4</w:t>
      </w:r>
      <w:r w:rsidRPr="00490AC2">
        <w:rPr>
          <w:rFonts w:ascii="Arial" w:hAnsi="Arial" w:cs="Arial"/>
          <w:b/>
        </w:rPr>
        <w:t>/</w:t>
      </w:r>
      <w:r w:rsidRPr="00B873BA">
        <w:rPr>
          <w:rFonts w:ascii="Arial" w:hAnsi="Arial" w:cs="Arial"/>
          <w:b/>
        </w:rPr>
        <w:t>20</w:t>
      </w:r>
      <w:r w:rsidR="00C2782A" w:rsidRPr="00B873BA">
        <w:rPr>
          <w:rFonts w:ascii="Arial" w:hAnsi="Arial" w:cs="Arial"/>
          <w:b/>
        </w:rPr>
        <w:t>2</w:t>
      </w:r>
      <w:r w:rsidR="00A31C58">
        <w:rPr>
          <w:rFonts w:ascii="Arial" w:hAnsi="Arial" w:cs="Arial"/>
          <w:b/>
        </w:rPr>
        <w:t>2</w:t>
      </w:r>
      <w:r w:rsidRPr="000E784F">
        <w:rPr>
          <w:rFonts w:ascii="Arial" w:hAnsi="Arial" w:cs="Arial"/>
          <w:b/>
        </w:rPr>
        <w:t xml:space="preserve"> – às </w:t>
      </w:r>
      <w:r w:rsidR="00833221" w:rsidRPr="000E784F">
        <w:rPr>
          <w:rFonts w:ascii="Arial" w:hAnsi="Arial" w:cs="Arial"/>
          <w:b/>
        </w:rPr>
        <w:t>14</w:t>
      </w:r>
      <w:r w:rsidRPr="000E784F">
        <w:rPr>
          <w:rFonts w:ascii="Arial" w:hAnsi="Arial" w:cs="Arial"/>
          <w:b/>
        </w:rPr>
        <w:t>h00</w:t>
      </w:r>
    </w:p>
    <w:p w14:paraId="18BADA53" w14:textId="77777777" w:rsidR="00453388" w:rsidRPr="000E784F" w:rsidRDefault="00453388" w:rsidP="00453388">
      <w:pPr>
        <w:pStyle w:val="Ttulo1"/>
        <w:numPr>
          <w:ilvl w:val="0"/>
          <w:numId w:val="2"/>
        </w:numPr>
        <w:spacing w:before="0" w:line="240" w:lineRule="auto"/>
        <w:jc w:val="center"/>
        <w:rPr>
          <w:rFonts w:ascii="Arial" w:hAnsi="Arial" w:cs="Arial"/>
          <w:bCs w:val="0"/>
          <w:color w:val="auto"/>
          <w:sz w:val="24"/>
          <w:szCs w:val="24"/>
        </w:rPr>
      </w:pPr>
    </w:p>
    <w:p w14:paraId="5356685C" w14:textId="77777777" w:rsidR="00453388" w:rsidRPr="000E784F" w:rsidRDefault="00453388" w:rsidP="00453388">
      <w:pPr>
        <w:pStyle w:val="Ttulo1"/>
        <w:numPr>
          <w:ilvl w:val="0"/>
          <w:numId w:val="2"/>
        </w:numPr>
        <w:spacing w:before="0" w:line="240" w:lineRule="auto"/>
        <w:jc w:val="center"/>
        <w:rPr>
          <w:rFonts w:ascii="Arial" w:hAnsi="Arial" w:cs="Arial"/>
          <w:bCs w:val="0"/>
          <w:color w:val="auto"/>
          <w:sz w:val="24"/>
          <w:szCs w:val="24"/>
        </w:rPr>
      </w:pPr>
      <w:r w:rsidRPr="000E784F">
        <w:rPr>
          <w:rFonts w:ascii="Arial" w:hAnsi="Arial" w:cs="Arial"/>
          <w:bCs w:val="0"/>
          <w:color w:val="auto"/>
          <w:sz w:val="24"/>
          <w:szCs w:val="24"/>
        </w:rPr>
        <w:t>PREÂMBULO</w:t>
      </w:r>
    </w:p>
    <w:p w14:paraId="34EE72D4" w14:textId="77777777" w:rsidR="00453388" w:rsidRPr="000E784F" w:rsidRDefault="00453388" w:rsidP="00453388">
      <w:pPr>
        <w:jc w:val="both"/>
        <w:rPr>
          <w:rFonts w:ascii="Arial" w:hAnsi="Arial" w:cs="Arial"/>
        </w:rPr>
      </w:pPr>
    </w:p>
    <w:p w14:paraId="3AB80DF3" w14:textId="77777777" w:rsidR="00453388" w:rsidRPr="000E784F" w:rsidRDefault="00453388" w:rsidP="00453388">
      <w:pPr>
        <w:pStyle w:val="Corpodetexto2"/>
        <w:spacing w:after="0" w:line="240" w:lineRule="auto"/>
        <w:ind w:firstLine="432"/>
        <w:jc w:val="both"/>
        <w:rPr>
          <w:rFonts w:ascii="Arial" w:hAnsi="Arial" w:cs="Arial"/>
        </w:rPr>
      </w:pPr>
      <w:r w:rsidRPr="000E784F">
        <w:rPr>
          <w:rFonts w:ascii="Arial" w:hAnsi="Arial" w:cs="Arial"/>
          <w:b/>
        </w:rPr>
        <w:t>A C</w:t>
      </w:r>
      <w:r w:rsidR="00BB5BB1" w:rsidRPr="000E784F">
        <w:rPr>
          <w:rFonts w:ascii="Arial" w:hAnsi="Arial" w:cs="Arial"/>
          <w:b/>
        </w:rPr>
        <w:t>Â</w:t>
      </w:r>
      <w:r w:rsidRPr="000E784F">
        <w:rPr>
          <w:rFonts w:ascii="Arial" w:hAnsi="Arial" w:cs="Arial"/>
          <w:b/>
        </w:rPr>
        <w:t>MARA MUNICIPAL</w:t>
      </w:r>
      <w:r w:rsidR="00425AD9">
        <w:rPr>
          <w:rFonts w:ascii="Arial" w:hAnsi="Arial" w:cs="Arial"/>
          <w:b/>
        </w:rPr>
        <w:t xml:space="preserve"> </w:t>
      </w:r>
      <w:r w:rsidRPr="000E784F">
        <w:rPr>
          <w:rFonts w:ascii="Arial" w:hAnsi="Arial" w:cs="Arial"/>
          <w:b/>
          <w:bCs/>
        </w:rPr>
        <w:t>DE JOÃO PINHEIRO/MG</w:t>
      </w:r>
      <w:r w:rsidRPr="000E784F">
        <w:rPr>
          <w:rFonts w:ascii="Arial" w:hAnsi="Arial" w:cs="Arial"/>
        </w:rPr>
        <w:t>, através do Setor de Compras e Licitações, sito na Av. Jos</w:t>
      </w:r>
      <w:r w:rsidR="004475DA" w:rsidRPr="000E784F">
        <w:rPr>
          <w:rFonts w:ascii="Arial" w:hAnsi="Arial" w:cs="Arial"/>
        </w:rPr>
        <w:t>é</w:t>
      </w:r>
      <w:r w:rsidRPr="000E784F">
        <w:rPr>
          <w:rFonts w:ascii="Arial" w:hAnsi="Arial" w:cs="Arial"/>
        </w:rPr>
        <w:t xml:space="preserve"> Batista Franco, n°. 01, TORNA PÚBLICO, para conhecimento de quantos possam interessar, que fará real</w:t>
      </w:r>
      <w:r w:rsidR="00FF7B6D">
        <w:rPr>
          <w:rFonts w:ascii="Arial" w:hAnsi="Arial" w:cs="Arial"/>
        </w:rPr>
        <w:t xml:space="preserve">izar licitação, na modalidade </w:t>
      </w:r>
      <w:r w:rsidRPr="000E784F">
        <w:rPr>
          <w:rFonts w:ascii="Arial" w:hAnsi="Arial" w:cs="Arial"/>
        </w:rPr>
        <w:t xml:space="preserve"> PREGÃO PRESENCIAL – tipo MENOR PREÇO </w:t>
      </w:r>
      <w:r w:rsidR="00E821FE">
        <w:rPr>
          <w:rFonts w:ascii="Arial" w:hAnsi="Arial" w:cs="Arial"/>
        </w:rPr>
        <w:t>DO LOTE</w:t>
      </w:r>
      <w:r w:rsidRPr="000E784F">
        <w:rPr>
          <w:rFonts w:ascii="Arial" w:hAnsi="Arial" w:cs="Arial"/>
        </w:rPr>
        <w:t xml:space="preserve">, objetivando a </w:t>
      </w:r>
      <w:r w:rsidRPr="000E784F">
        <w:rPr>
          <w:rFonts w:ascii="Arial" w:hAnsi="Arial" w:cs="Arial"/>
          <w:b/>
        </w:rPr>
        <w:t>aquisição de combustível</w:t>
      </w:r>
      <w:r w:rsidR="008866E1">
        <w:rPr>
          <w:rFonts w:ascii="Arial" w:hAnsi="Arial" w:cs="Arial"/>
          <w:b/>
        </w:rPr>
        <w:t xml:space="preserve"> à </w:t>
      </w:r>
      <w:r w:rsidR="006271F7">
        <w:rPr>
          <w:rFonts w:ascii="Arial" w:hAnsi="Arial" w:cs="Arial"/>
          <w:b/>
        </w:rPr>
        <w:t>vista</w:t>
      </w:r>
      <w:r w:rsidRPr="000E784F">
        <w:rPr>
          <w:rFonts w:ascii="Arial" w:hAnsi="Arial" w:cs="Arial"/>
          <w:b/>
        </w:rPr>
        <w:t xml:space="preserve"> (gasolina comum</w:t>
      </w:r>
      <w:r w:rsidR="00C2782A">
        <w:rPr>
          <w:rFonts w:ascii="Arial" w:hAnsi="Arial" w:cs="Arial"/>
          <w:b/>
        </w:rPr>
        <w:t xml:space="preserve"> e etanol</w:t>
      </w:r>
      <w:r w:rsidRPr="000E784F">
        <w:rPr>
          <w:rFonts w:ascii="Arial" w:hAnsi="Arial" w:cs="Arial"/>
          <w:b/>
        </w:rPr>
        <w:t>), destinado</w:t>
      </w:r>
      <w:r w:rsidR="00305A7F" w:rsidRPr="000E784F">
        <w:rPr>
          <w:rFonts w:ascii="Arial" w:hAnsi="Arial" w:cs="Arial"/>
          <w:b/>
        </w:rPr>
        <w:t xml:space="preserve"> aos </w:t>
      </w:r>
      <w:r w:rsidR="006D1955">
        <w:rPr>
          <w:rFonts w:ascii="Arial" w:hAnsi="Arial" w:cs="Arial"/>
          <w:b/>
        </w:rPr>
        <w:t>veículos</w:t>
      </w:r>
      <w:r w:rsidR="00305A7F" w:rsidRPr="000E784F">
        <w:rPr>
          <w:rFonts w:ascii="Arial" w:hAnsi="Arial" w:cs="Arial"/>
          <w:b/>
        </w:rPr>
        <w:t xml:space="preserve"> da</w:t>
      </w:r>
      <w:r w:rsidRPr="000E784F">
        <w:rPr>
          <w:rFonts w:ascii="Arial" w:hAnsi="Arial" w:cs="Arial"/>
          <w:b/>
        </w:rPr>
        <w:t xml:space="preserve"> Câmara Municipal de João Pinheiro</w:t>
      </w:r>
      <w:r w:rsidR="00BB5BB1" w:rsidRPr="000E784F">
        <w:rPr>
          <w:rFonts w:ascii="Arial" w:hAnsi="Arial" w:cs="Arial"/>
          <w:b/>
        </w:rPr>
        <w:t>/</w:t>
      </w:r>
      <w:r w:rsidRPr="000E784F">
        <w:rPr>
          <w:rFonts w:ascii="Arial" w:hAnsi="Arial" w:cs="Arial"/>
          <w:b/>
        </w:rPr>
        <w:t>MG</w:t>
      </w:r>
      <w:r w:rsidRPr="000E784F">
        <w:rPr>
          <w:rFonts w:ascii="Arial" w:hAnsi="Arial" w:cs="Arial"/>
        </w:rPr>
        <w:t>; conforme especificações constantes no Anexo I deste edital, que será regido pela Lei Federal n°. 10.520, de 17 de julho de 2002, e nas condições específicas estabelecidas no Decreto Municipal nº. 308/2007, de 23/04/2007; aplicando-se subsidiariamente, no que couberem, as disposições contidas nas Leis Federais nº 8.666/1993 e 123/2006; e demais normas regulamentares aplicáveis à espécie para a modalidade.</w:t>
      </w:r>
    </w:p>
    <w:p w14:paraId="41FC0270" w14:textId="77777777" w:rsidR="00453388" w:rsidRPr="000E784F" w:rsidRDefault="00453388" w:rsidP="00453388">
      <w:pPr>
        <w:ind w:firstLine="432"/>
        <w:jc w:val="both"/>
        <w:rPr>
          <w:rFonts w:ascii="Arial" w:hAnsi="Arial" w:cs="Arial"/>
        </w:rPr>
      </w:pPr>
      <w:r w:rsidRPr="000E784F">
        <w:rPr>
          <w:rFonts w:ascii="Arial" w:hAnsi="Arial" w:cs="Arial"/>
        </w:rPr>
        <w:t>As propostas deverão obedecer às especificações deste instrumento convocatório e anexos, que dele fazem parte integrante.   Os envelopes contendo a proposta e os documentos de habilitação serão recebidos no endereço abaixo mencionado, na sessão pública de processamento do Pregão, após o credenciamento dos interessados que se apresentarem para participar do certame. </w:t>
      </w:r>
    </w:p>
    <w:p w14:paraId="7BF65063" w14:textId="77777777" w:rsidR="00453388" w:rsidRPr="000E784F" w:rsidRDefault="00453388" w:rsidP="00453388">
      <w:pPr>
        <w:ind w:firstLine="432"/>
        <w:jc w:val="both"/>
        <w:rPr>
          <w:rFonts w:ascii="Arial" w:hAnsi="Arial" w:cs="Arial"/>
        </w:rPr>
      </w:pPr>
      <w:r w:rsidRPr="000E784F">
        <w:rPr>
          <w:rFonts w:ascii="Arial" w:hAnsi="Arial" w:cs="Arial"/>
          <w:bCs/>
        </w:rPr>
        <w:t>A sessão</w:t>
      </w:r>
      <w:r w:rsidR="00271112">
        <w:rPr>
          <w:rFonts w:ascii="Arial" w:hAnsi="Arial" w:cs="Arial"/>
          <w:bCs/>
        </w:rPr>
        <w:t xml:space="preserve"> </w:t>
      </w:r>
      <w:r w:rsidRPr="000E784F">
        <w:rPr>
          <w:rFonts w:ascii="Arial" w:hAnsi="Arial" w:cs="Arial"/>
        </w:rPr>
        <w:t>de processamento do presente</w:t>
      </w:r>
      <w:r w:rsidRPr="000E784F">
        <w:rPr>
          <w:rFonts w:ascii="Arial" w:hAnsi="Arial" w:cs="Arial"/>
          <w:b/>
          <w:bCs/>
        </w:rPr>
        <w:t xml:space="preserve"> </w:t>
      </w:r>
      <w:r w:rsidRPr="002B4254">
        <w:rPr>
          <w:rFonts w:ascii="Arial" w:hAnsi="Arial" w:cs="Arial"/>
          <w:bCs/>
        </w:rPr>
        <w:t xml:space="preserve">Pregão </w:t>
      </w:r>
      <w:r w:rsidRPr="000E784F">
        <w:rPr>
          <w:rFonts w:ascii="Arial" w:hAnsi="Arial" w:cs="Arial"/>
        </w:rPr>
        <w:t xml:space="preserve">será realizada </w:t>
      </w:r>
      <w:r w:rsidRPr="002B4254">
        <w:rPr>
          <w:rFonts w:ascii="Arial" w:hAnsi="Arial" w:cs="Arial"/>
        </w:rPr>
        <w:t>dia</w:t>
      </w:r>
      <w:r w:rsidRPr="00490AC2">
        <w:rPr>
          <w:rFonts w:ascii="Arial" w:hAnsi="Arial" w:cs="Arial"/>
          <w:b/>
        </w:rPr>
        <w:t xml:space="preserve"> </w:t>
      </w:r>
      <w:r w:rsidR="004063F2">
        <w:rPr>
          <w:rFonts w:ascii="Arial" w:hAnsi="Arial" w:cs="Arial"/>
          <w:b/>
        </w:rPr>
        <w:t>0</w:t>
      </w:r>
      <w:r w:rsidR="000B5F8F">
        <w:rPr>
          <w:rFonts w:ascii="Arial" w:hAnsi="Arial" w:cs="Arial"/>
          <w:b/>
        </w:rPr>
        <w:t>5</w:t>
      </w:r>
      <w:r w:rsidR="00032E70" w:rsidRPr="00490AC2">
        <w:rPr>
          <w:rFonts w:ascii="Arial" w:hAnsi="Arial" w:cs="Arial"/>
          <w:b/>
        </w:rPr>
        <w:t>/</w:t>
      </w:r>
      <w:r w:rsidR="00032E70">
        <w:rPr>
          <w:rFonts w:ascii="Arial" w:hAnsi="Arial" w:cs="Arial"/>
          <w:b/>
        </w:rPr>
        <w:t>0</w:t>
      </w:r>
      <w:r w:rsidR="004922DA">
        <w:rPr>
          <w:rFonts w:ascii="Arial" w:hAnsi="Arial" w:cs="Arial"/>
          <w:b/>
        </w:rPr>
        <w:t>4</w:t>
      </w:r>
      <w:r w:rsidR="00032E70" w:rsidRPr="00490AC2">
        <w:rPr>
          <w:rFonts w:ascii="Arial" w:hAnsi="Arial" w:cs="Arial"/>
          <w:b/>
        </w:rPr>
        <w:t>/</w:t>
      </w:r>
      <w:r w:rsidR="00032E70" w:rsidRPr="00B873BA">
        <w:rPr>
          <w:rFonts w:ascii="Arial" w:hAnsi="Arial" w:cs="Arial"/>
          <w:b/>
        </w:rPr>
        <w:t>202</w:t>
      </w:r>
      <w:r w:rsidR="00032E70">
        <w:rPr>
          <w:rFonts w:ascii="Arial" w:hAnsi="Arial" w:cs="Arial"/>
          <w:b/>
        </w:rPr>
        <w:t>2</w:t>
      </w:r>
      <w:r w:rsidR="00032E70" w:rsidRPr="000E784F">
        <w:rPr>
          <w:rFonts w:ascii="Arial" w:hAnsi="Arial" w:cs="Arial"/>
          <w:b/>
        </w:rPr>
        <w:t xml:space="preserve"> – às 14h00</w:t>
      </w:r>
      <w:r w:rsidRPr="000E784F">
        <w:rPr>
          <w:rFonts w:ascii="Arial" w:hAnsi="Arial" w:cs="Arial"/>
        </w:rPr>
        <w:t xml:space="preserve">, no plenário da </w:t>
      </w:r>
      <w:r w:rsidR="00BB5BB1" w:rsidRPr="000E784F">
        <w:rPr>
          <w:rFonts w:ascii="Arial" w:hAnsi="Arial" w:cs="Arial"/>
        </w:rPr>
        <w:t>C</w:t>
      </w:r>
      <w:r w:rsidRPr="000E784F">
        <w:rPr>
          <w:rFonts w:ascii="Arial" w:hAnsi="Arial" w:cs="Arial"/>
        </w:rPr>
        <w:t xml:space="preserve">âmara </w:t>
      </w:r>
      <w:r w:rsidR="00BB5BB1" w:rsidRPr="000E784F">
        <w:rPr>
          <w:rFonts w:ascii="Arial" w:hAnsi="Arial" w:cs="Arial"/>
        </w:rPr>
        <w:t>M</w:t>
      </w:r>
      <w:r w:rsidRPr="000E784F">
        <w:rPr>
          <w:rFonts w:ascii="Arial" w:hAnsi="Arial" w:cs="Arial"/>
        </w:rPr>
        <w:t>unicipal, localizada na Av. Jos</w:t>
      </w:r>
      <w:r w:rsidR="004475DA" w:rsidRPr="000E784F">
        <w:rPr>
          <w:rFonts w:ascii="Arial" w:hAnsi="Arial" w:cs="Arial"/>
        </w:rPr>
        <w:t>é</w:t>
      </w:r>
      <w:r w:rsidRPr="000E784F">
        <w:rPr>
          <w:rFonts w:ascii="Arial" w:hAnsi="Arial" w:cs="Arial"/>
        </w:rPr>
        <w:t xml:space="preserve"> Batista Franco, n.º 01, centro, em João Pinheiro/MG; e será conduzida pela Pregoeira</w:t>
      </w:r>
      <w:r w:rsidR="00BB5BB1" w:rsidRPr="000E784F">
        <w:rPr>
          <w:rFonts w:ascii="Arial" w:hAnsi="Arial" w:cs="Arial"/>
        </w:rPr>
        <w:t>,</w:t>
      </w:r>
      <w:r w:rsidRPr="000E784F">
        <w:rPr>
          <w:rFonts w:ascii="Arial" w:hAnsi="Arial" w:cs="Arial"/>
        </w:rPr>
        <w:t xml:space="preserve"> com o auxílio da Equipe de Apoio</w:t>
      </w:r>
      <w:r w:rsidR="00BB5BB1" w:rsidRPr="000E784F">
        <w:rPr>
          <w:rFonts w:ascii="Arial" w:hAnsi="Arial" w:cs="Arial"/>
        </w:rPr>
        <w:t xml:space="preserve"> -</w:t>
      </w:r>
      <w:r w:rsidRPr="000E784F">
        <w:rPr>
          <w:rFonts w:ascii="Arial" w:hAnsi="Arial" w:cs="Arial"/>
        </w:rPr>
        <w:t xml:space="preserve"> designados na Portaria nº </w:t>
      </w:r>
      <w:r w:rsidR="002D6210">
        <w:rPr>
          <w:rFonts w:ascii="Arial" w:hAnsi="Arial" w:cs="Arial"/>
        </w:rPr>
        <w:t>14</w:t>
      </w:r>
      <w:r w:rsidRPr="000E784F">
        <w:rPr>
          <w:rFonts w:ascii="Arial" w:hAnsi="Arial" w:cs="Arial"/>
        </w:rPr>
        <w:t>/20</w:t>
      </w:r>
      <w:r w:rsidR="00C2782A">
        <w:rPr>
          <w:rFonts w:ascii="Arial" w:hAnsi="Arial" w:cs="Arial"/>
        </w:rPr>
        <w:t>2</w:t>
      </w:r>
      <w:r w:rsidR="00A31C58">
        <w:rPr>
          <w:rFonts w:ascii="Arial" w:hAnsi="Arial" w:cs="Arial"/>
        </w:rPr>
        <w:t>2</w:t>
      </w:r>
    </w:p>
    <w:p w14:paraId="3376CDAB" w14:textId="77777777" w:rsidR="00453388" w:rsidRPr="000E784F" w:rsidRDefault="00453388" w:rsidP="00453388">
      <w:pPr>
        <w:pStyle w:val="Ttulo1"/>
        <w:numPr>
          <w:ilvl w:val="0"/>
          <w:numId w:val="2"/>
        </w:numPr>
        <w:spacing w:before="0" w:line="240" w:lineRule="auto"/>
        <w:rPr>
          <w:rFonts w:ascii="Arial" w:hAnsi="Arial" w:cs="Arial"/>
          <w:bCs w:val="0"/>
          <w:color w:val="auto"/>
          <w:sz w:val="24"/>
          <w:szCs w:val="24"/>
        </w:rPr>
      </w:pPr>
    </w:p>
    <w:p w14:paraId="6FBCDB94" w14:textId="77777777" w:rsidR="00453388" w:rsidRPr="000E784F" w:rsidRDefault="00453388" w:rsidP="00453388">
      <w:pPr>
        <w:pStyle w:val="Ttulo1"/>
        <w:numPr>
          <w:ilvl w:val="0"/>
          <w:numId w:val="2"/>
        </w:numPr>
        <w:spacing w:before="0" w:line="240" w:lineRule="auto"/>
        <w:rPr>
          <w:rFonts w:ascii="Arial" w:hAnsi="Arial" w:cs="Arial"/>
          <w:bCs w:val="0"/>
          <w:color w:val="auto"/>
          <w:sz w:val="24"/>
          <w:szCs w:val="24"/>
        </w:rPr>
      </w:pPr>
      <w:r w:rsidRPr="000E784F">
        <w:rPr>
          <w:rFonts w:ascii="Arial" w:hAnsi="Arial" w:cs="Arial"/>
          <w:bCs w:val="0"/>
          <w:color w:val="auto"/>
          <w:sz w:val="24"/>
          <w:szCs w:val="24"/>
        </w:rPr>
        <w:t>1 - DO OBJETO</w:t>
      </w:r>
    </w:p>
    <w:p w14:paraId="3B40C164" w14:textId="77777777" w:rsidR="00453388" w:rsidRPr="000E784F" w:rsidRDefault="00453388" w:rsidP="00453388">
      <w:pPr>
        <w:pStyle w:val="Corpodetexto2"/>
        <w:spacing w:after="0" w:line="240" w:lineRule="auto"/>
        <w:jc w:val="both"/>
        <w:rPr>
          <w:rFonts w:ascii="Arial" w:hAnsi="Arial" w:cs="Arial"/>
          <w:i/>
        </w:rPr>
      </w:pPr>
      <w:r w:rsidRPr="000E784F">
        <w:rPr>
          <w:rFonts w:ascii="Arial" w:hAnsi="Arial" w:cs="Arial"/>
        </w:rPr>
        <w:t xml:space="preserve">1.1 - Constituí objeto do presente Pregão Presencial a </w:t>
      </w:r>
      <w:r w:rsidRPr="000E784F">
        <w:rPr>
          <w:rFonts w:ascii="Arial" w:hAnsi="Arial" w:cs="Arial"/>
          <w:b/>
        </w:rPr>
        <w:t>aquisição de combustível (gasolina comum</w:t>
      </w:r>
      <w:r w:rsidR="00C2782A">
        <w:rPr>
          <w:rFonts w:ascii="Arial" w:hAnsi="Arial" w:cs="Arial"/>
          <w:b/>
        </w:rPr>
        <w:t xml:space="preserve"> e etanol</w:t>
      </w:r>
      <w:r w:rsidRPr="000E784F">
        <w:rPr>
          <w:rFonts w:ascii="Arial" w:hAnsi="Arial" w:cs="Arial"/>
          <w:b/>
        </w:rPr>
        <w:t xml:space="preserve">) </w:t>
      </w:r>
      <w:r w:rsidRPr="000E784F">
        <w:rPr>
          <w:rFonts w:ascii="Arial" w:hAnsi="Arial" w:cs="Arial"/>
        </w:rPr>
        <w:t xml:space="preserve">para abastecimento dos veículos </w:t>
      </w:r>
      <w:r w:rsidR="004D6A5C" w:rsidRPr="000E784F">
        <w:rPr>
          <w:rFonts w:ascii="Arial" w:hAnsi="Arial" w:cs="Arial"/>
        </w:rPr>
        <w:t>da</w:t>
      </w:r>
      <w:r w:rsidR="004D6A5C" w:rsidRPr="000E784F">
        <w:rPr>
          <w:rFonts w:ascii="Arial" w:hAnsi="Arial" w:cs="Arial"/>
          <w:b/>
        </w:rPr>
        <w:t xml:space="preserve"> Câmara</w:t>
      </w:r>
      <w:r w:rsidRPr="000E784F">
        <w:rPr>
          <w:rFonts w:ascii="Arial" w:hAnsi="Arial" w:cs="Arial"/>
          <w:b/>
        </w:rPr>
        <w:t xml:space="preserve"> Municipal de João Pinheiro;</w:t>
      </w:r>
      <w:r w:rsidRPr="000E784F">
        <w:rPr>
          <w:rFonts w:ascii="Arial" w:hAnsi="Arial" w:cs="Arial"/>
        </w:rPr>
        <w:t xml:space="preserve"> conforme especificações constantes no Anexo I deste Edital (Termo de Referência).</w:t>
      </w:r>
    </w:p>
    <w:p w14:paraId="3E47E049" w14:textId="77777777" w:rsidR="00453388" w:rsidRPr="000E784F" w:rsidRDefault="00453388" w:rsidP="00453388">
      <w:pPr>
        <w:pStyle w:val="Subttulo"/>
        <w:jc w:val="both"/>
        <w:rPr>
          <w:rFonts w:ascii="Arial" w:hAnsi="Arial" w:cs="Arial"/>
          <w:sz w:val="24"/>
          <w:szCs w:val="24"/>
        </w:rPr>
      </w:pPr>
    </w:p>
    <w:p w14:paraId="66742AE2"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2 - DA PARTICIPAÇÃO</w:t>
      </w:r>
    </w:p>
    <w:p w14:paraId="119DFC31"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2.1 - Poderão participar do certame todos os interessados do ramo de atividade pertinente ao objeto da contratação que preencherem as condições de credenciamento constantes deste Edital.</w:t>
      </w:r>
    </w:p>
    <w:p w14:paraId="74E0A057" w14:textId="77777777" w:rsidR="00453388" w:rsidRPr="000E784F" w:rsidRDefault="00453388" w:rsidP="00453388">
      <w:pPr>
        <w:jc w:val="both"/>
        <w:rPr>
          <w:rFonts w:ascii="Arial" w:hAnsi="Arial" w:cs="Arial"/>
        </w:rPr>
      </w:pPr>
      <w:r w:rsidRPr="000E784F">
        <w:rPr>
          <w:rFonts w:ascii="Arial" w:hAnsi="Arial" w:cs="Arial"/>
        </w:rPr>
        <w:t xml:space="preserve">2.2 - Em se tratando de ME (microempresa) ou EPP (empresa de pequeno porte), para que estas possam usufruir dos benefícios previstos na Lei Complementar nº123/2006, deverão apresentar, juntamente com os documentos de credenciamento, a Certidão Simplificada emitida pela Junta Comercial do Estado sede da empresa, comprovando o seu enquadramento no regime; e entregar declaração de que é microempresa ou empresa de pequeno porte, conforme modelo constante no Anexo IV deste edital. </w:t>
      </w:r>
    </w:p>
    <w:p w14:paraId="687420D0" w14:textId="77777777" w:rsidR="00453388" w:rsidRPr="000E784F" w:rsidRDefault="00453388" w:rsidP="00453388">
      <w:pPr>
        <w:pStyle w:val="Subttulo"/>
        <w:jc w:val="both"/>
        <w:rPr>
          <w:rFonts w:ascii="Arial" w:hAnsi="Arial" w:cs="Arial"/>
          <w:sz w:val="24"/>
          <w:szCs w:val="24"/>
        </w:rPr>
      </w:pPr>
    </w:p>
    <w:p w14:paraId="4A1BCB77"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3 - DO CREDENCIAMENTO (documentos fora dos envelopes 1 e 2)</w:t>
      </w:r>
    </w:p>
    <w:p w14:paraId="27597065"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3.1 - Para o credenciamento deverão ser apresentados os seguintes documentos:</w:t>
      </w:r>
    </w:p>
    <w:p w14:paraId="2D399634"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a) tratando-se de representante legal o estatuto social, contrato social ou outro instrumento de registro comercial, registrado na Junta Comercial, devidamente autenticado, no qual estejam expressos seus poderes para exercer direitos e assumir obrigações em decorrência de tal investidura;</w:t>
      </w:r>
    </w:p>
    <w:p w14:paraId="1544159F"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 xml:space="preserve">b) tratando-se de procurador a procuração por instrumento público ou particular, da qual constem poderes específicos para formular lances, negociar preço, interpor recursos e desistir de sua interposição e praticar todos os demais atos pertinentes ao certame, que comprove os poderes do mandante para a outorga;  acompanhado do documento exigido na alínea “a”. </w:t>
      </w:r>
    </w:p>
    <w:p w14:paraId="6FFE283C" w14:textId="77777777" w:rsidR="00453388" w:rsidRPr="000E784F" w:rsidRDefault="00453388" w:rsidP="00453388">
      <w:pPr>
        <w:pStyle w:val="Subttulo"/>
        <w:jc w:val="both"/>
        <w:rPr>
          <w:rFonts w:ascii="Arial" w:hAnsi="Arial" w:cs="Arial"/>
          <w:sz w:val="24"/>
          <w:szCs w:val="24"/>
        </w:rPr>
      </w:pPr>
    </w:p>
    <w:p w14:paraId="045A7DD6"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3.2 - Declaração de cumprimento dos requisitos de habilitação, conforme modelo constante no Anexo II deste Edital.</w:t>
      </w:r>
    </w:p>
    <w:p w14:paraId="1E9A2DEC" w14:textId="77777777" w:rsidR="00453388" w:rsidRPr="000E784F" w:rsidRDefault="00453388" w:rsidP="00453388">
      <w:pPr>
        <w:pStyle w:val="Subttulo"/>
        <w:jc w:val="both"/>
        <w:rPr>
          <w:rFonts w:ascii="Arial" w:hAnsi="Arial" w:cs="Arial"/>
          <w:sz w:val="24"/>
          <w:szCs w:val="24"/>
        </w:rPr>
      </w:pPr>
    </w:p>
    <w:p w14:paraId="1BE06C89"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3.3 - O representante legal ou o procurador deverão identificar-se exibindo documento oficial de identificação que contenha foto.</w:t>
      </w:r>
    </w:p>
    <w:p w14:paraId="0BB08749"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3.4 - Será admitido apenas 01 (um) representante para cada licitante credenciada, sendo que cada um deles poderá representar apenas uma credenciada.</w:t>
      </w:r>
    </w:p>
    <w:p w14:paraId="0E42A1E3"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3.5 - A ausência do credenciado, em qualquer momento da sessão, importará a imediata exclusão da licitante por ele representada, salvo autorização expressa do Pregoeiro.</w:t>
      </w:r>
    </w:p>
    <w:p w14:paraId="2D4934F1" w14:textId="77777777" w:rsidR="00453388" w:rsidRPr="000E784F" w:rsidRDefault="00453388" w:rsidP="00453388">
      <w:pPr>
        <w:pStyle w:val="Subttulo"/>
        <w:jc w:val="both"/>
        <w:rPr>
          <w:rFonts w:ascii="Arial" w:hAnsi="Arial" w:cs="Arial"/>
          <w:sz w:val="24"/>
          <w:szCs w:val="24"/>
        </w:rPr>
      </w:pPr>
    </w:p>
    <w:p w14:paraId="6C80D338"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4 - DA FORMA DE APRESENTAÇÃO DA PROPOSTA E DOS DOCUMENTOS DE HABILITAÇÃO:</w:t>
      </w:r>
    </w:p>
    <w:p w14:paraId="25340B19"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4.1 - A proposta e os documentos para habilitação deverão ser apresentados, separadamente, em 2 (dois) envelopes não transparentes, fechados e indevassáveis, contendo em suas partes externas a identificação do licitante e os seguintes dizeres:</w:t>
      </w:r>
    </w:p>
    <w:p w14:paraId="589A8C62" w14:textId="77777777" w:rsidR="00D458C7" w:rsidRDefault="00D458C7" w:rsidP="00453388">
      <w:pPr>
        <w:pStyle w:val="Subttulo"/>
        <w:jc w:val="both"/>
        <w:rPr>
          <w:rFonts w:ascii="Arial" w:hAnsi="Arial" w:cs="Arial"/>
          <w:sz w:val="24"/>
          <w:szCs w:val="24"/>
        </w:rPr>
      </w:pPr>
    </w:p>
    <w:p w14:paraId="3C085E53"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À  C</w:t>
      </w:r>
      <w:r w:rsidR="00D458C7">
        <w:rPr>
          <w:rFonts w:ascii="Arial" w:hAnsi="Arial" w:cs="Arial"/>
          <w:sz w:val="24"/>
          <w:szCs w:val="24"/>
        </w:rPr>
        <w:t>Â</w:t>
      </w:r>
      <w:r w:rsidRPr="000E784F">
        <w:rPr>
          <w:rFonts w:ascii="Arial" w:hAnsi="Arial" w:cs="Arial"/>
          <w:sz w:val="24"/>
          <w:szCs w:val="24"/>
        </w:rPr>
        <w:t>MARA MUNICIPAL DE JOÃO PINHEIRO/MG</w:t>
      </w:r>
    </w:p>
    <w:p w14:paraId="28175E03"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PREGÃO PRESENCIAL N.° 0</w:t>
      </w:r>
      <w:r w:rsidR="008F3998">
        <w:rPr>
          <w:rFonts w:ascii="Arial" w:hAnsi="Arial" w:cs="Arial"/>
          <w:sz w:val="24"/>
          <w:szCs w:val="24"/>
        </w:rPr>
        <w:t>6</w:t>
      </w:r>
      <w:r w:rsidRPr="000E784F">
        <w:rPr>
          <w:rFonts w:ascii="Arial" w:hAnsi="Arial" w:cs="Arial"/>
          <w:sz w:val="24"/>
          <w:szCs w:val="24"/>
        </w:rPr>
        <w:t>/20</w:t>
      </w:r>
      <w:r w:rsidR="00C2782A">
        <w:rPr>
          <w:rFonts w:ascii="Arial" w:hAnsi="Arial" w:cs="Arial"/>
          <w:sz w:val="24"/>
          <w:szCs w:val="24"/>
        </w:rPr>
        <w:t>2</w:t>
      </w:r>
      <w:r w:rsidR="00A31C58">
        <w:rPr>
          <w:rFonts w:ascii="Arial" w:hAnsi="Arial" w:cs="Arial"/>
          <w:sz w:val="24"/>
          <w:szCs w:val="24"/>
        </w:rPr>
        <w:t>2</w:t>
      </w:r>
    </w:p>
    <w:p w14:paraId="237E53FC"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ENVELOPE N.° 01 - PROPOSTA DE PREÇOS</w:t>
      </w:r>
    </w:p>
    <w:p w14:paraId="4068BB8B"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PROPONENTE:</w:t>
      </w:r>
    </w:p>
    <w:p w14:paraId="0CEFAAE7" w14:textId="77777777" w:rsidR="00453388" w:rsidRPr="000E784F" w:rsidRDefault="00453388" w:rsidP="00453388">
      <w:pPr>
        <w:pStyle w:val="Corpodetexto"/>
        <w:rPr>
          <w:rFonts w:ascii="Arial" w:hAnsi="Arial" w:cs="Arial"/>
          <w:sz w:val="24"/>
          <w:szCs w:val="24"/>
        </w:rPr>
      </w:pPr>
    </w:p>
    <w:p w14:paraId="617C0681"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À C</w:t>
      </w:r>
      <w:r w:rsidR="00D458C7">
        <w:rPr>
          <w:rFonts w:ascii="Arial" w:hAnsi="Arial" w:cs="Arial"/>
          <w:sz w:val="24"/>
          <w:szCs w:val="24"/>
        </w:rPr>
        <w:t>Â</w:t>
      </w:r>
      <w:r w:rsidRPr="000E784F">
        <w:rPr>
          <w:rFonts w:ascii="Arial" w:hAnsi="Arial" w:cs="Arial"/>
          <w:sz w:val="24"/>
          <w:szCs w:val="24"/>
        </w:rPr>
        <w:t>MARA  MUNICIPAL DE JOÃO PINHEIRO/MG</w:t>
      </w:r>
    </w:p>
    <w:p w14:paraId="6E12719B"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PREGÃO PRESENCIAL N.° 0</w:t>
      </w:r>
      <w:r w:rsidR="008F3998">
        <w:rPr>
          <w:rFonts w:ascii="Arial" w:hAnsi="Arial" w:cs="Arial"/>
          <w:sz w:val="24"/>
          <w:szCs w:val="24"/>
        </w:rPr>
        <w:t>6</w:t>
      </w:r>
      <w:r w:rsidRPr="000E784F">
        <w:rPr>
          <w:rFonts w:ascii="Arial" w:hAnsi="Arial" w:cs="Arial"/>
          <w:sz w:val="24"/>
          <w:szCs w:val="24"/>
        </w:rPr>
        <w:t>/20</w:t>
      </w:r>
      <w:r w:rsidR="00C2782A">
        <w:rPr>
          <w:rFonts w:ascii="Arial" w:hAnsi="Arial" w:cs="Arial"/>
          <w:sz w:val="24"/>
          <w:szCs w:val="24"/>
        </w:rPr>
        <w:t>2</w:t>
      </w:r>
      <w:r w:rsidR="00A31C58">
        <w:rPr>
          <w:rFonts w:ascii="Arial" w:hAnsi="Arial" w:cs="Arial"/>
          <w:sz w:val="24"/>
          <w:szCs w:val="24"/>
        </w:rPr>
        <w:t>2</w:t>
      </w:r>
    </w:p>
    <w:p w14:paraId="549D32FB"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ENVELOPE N.° 02 - DOCUMENTOS DE HABILITAÇÃO</w:t>
      </w:r>
    </w:p>
    <w:p w14:paraId="2DB9A1C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PROPONENTE: </w:t>
      </w:r>
    </w:p>
    <w:p w14:paraId="457FF38F" w14:textId="77777777" w:rsidR="00453388" w:rsidRPr="000E784F" w:rsidRDefault="00453388" w:rsidP="00453388">
      <w:pPr>
        <w:widowControl w:val="0"/>
        <w:autoSpaceDE w:val="0"/>
        <w:autoSpaceDN w:val="0"/>
        <w:adjustRightInd w:val="0"/>
        <w:jc w:val="both"/>
        <w:rPr>
          <w:rFonts w:ascii="Arial" w:hAnsi="Arial" w:cs="Arial"/>
        </w:rPr>
      </w:pPr>
    </w:p>
    <w:p w14:paraId="58AF8B7D" w14:textId="77777777" w:rsidR="00453388" w:rsidRPr="000E784F" w:rsidRDefault="00453388" w:rsidP="00453388">
      <w:pPr>
        <w:widowControl w:val="0"/>
        <w:autoSpaceDE w:val="0"/>
        <w:autoSpaceDN w:val="0"/>
        <w:adjustRightInd w:val="0"/>
        <w:jc w:val="both"/>
        <w:rPr>
          <w:rFonts w:ascii="Arial" w:hAnsi="Arial" w:cs="Arial"/>
          <w:b/>
          <w:bCs/>
        </w:rPr>
      </w:pPr>
      <w:r w:rsidRPr="000E784F">
        <w:rPr>
          <w:rFonts w:ascii="Arial" w:hAnsi="Arial" w:cs="Arial"/>
          <w:b/>
          <w:bCs/>
        </w:rPr>
        <w:t>5 - DO CONTEÚDO DO ENVELOPE “PROPOSTA DE PREÇOS”</w:t>
      </w:r>
    </w:p>
    <w:p w14:paraId="618732BE"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5.1 - A proposta deverá ser apresentada datilografada ou digitada, respeitado o texto original, sem emendas nem rasuras; ao final ser identificada e assinada pelo representante legal do licitante ou pelo procurador, neste caso, juntando-se a procuração; devendo conter:</w:t>
      </w:r>
    </w:p>
    <w:p w14:paraId="1AB2984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5.1.1 – nome e número do processo lici</w:t>
      </w:r>
      <w:r w:rsidR="004D6A5C" w:rsidRPr="000E784F">
        <w:rPr>
          <w:rFonts w:ascii="Arial" w:hAnsi="Arial" w:cs="Arial"/>
        </w:rPr>
        <w:t>tatório</w:t>
      </w:r>
      <w:r w:rsidR="00E20A9B" w:rsidRPr="00E20A9B">
        <w:rPr>
          <w:rFonts w:ascii="Arial" w:hAnsi="Arial" w:cs="Arial"/>
        </w:rPr>
        <w:t xml:space="preserve"> </w:t>
      </w:r>
      <w:r w:rsidR="004D6A5C" w:rsidRPr="000E784F">
        <w:rPr>
          <w:rFonts w:ascii="Arial" w:hAnsi="Arial" w:cs="Arial"/>
        </w:rPr>
        <w:t xml:space="preserve"> (Pregão Presencial nº 0</w:t>
      </w:r>
      <w:r w:rsidR="008F3998">
        <w:rPr>
          <w:rFonts w:ascii="Arial" w:hAnsi="Arial" w:cs="Arial"/>
        </w:rPr>
        <w:t>6</w:t>
      </w:r>
      <w:r w:rsidRPr="000E784F">
        <w:rPr>
          <w:rFonts w:ascii="Arial" w:hAnsi="Arial" w:cs="Arial"/>
          <w:color w:val="000000"/>
        </w:rPr>
        <w:t>/20</w:t>
      </w:r>
      <w:r w:rsidR="00C2782A">
        <w:rPr>
          <w:rFonts w:ascii="Arial" w:hAnsi="Arial" w:cs="Arial"/>
          <w:color w:val="000000"/>
        </w:rPr>
        <w:t>2</w:t>
      </w:r>
      <w:r w:rsidR="00A31C58">
        <w:rPr>
          <w:rFonts w:ascii="Arial" w:hAnsi="Arial" w:cs="Arial"/>
          <w:color w:val="000000"/>
        </w:rPr>
        <w:t>2</w:t>
      </w:r>
      <w:r w:rsidRPr="000E784F">
        <w:rPr>
          <w:rFonts w:ascii="Arial" w:hAnsi="Arial" w:cs="Arial"/>
        </w:rPr>
        <w:t xml:space="preserve">); </w:t>
      </w:r>
    </w:p>
    <w:p w14:paraId="50890C9F"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5.1.2 - razão social do licitante, endereço completo de sua sede, nº do CNPJ e da </w:t>
      </w:r>
      <w:r w:rsidRPr="000E784F">
        <w:rPr>
          <w:rFonts w:ascii="Arial" w:hAnsi="Arial" w:cs="Arial"/>
        </w:rPr>
        <w:lastRenderedPageBreak/>
        <w:t>inscrição estadual, fone/fax/e-mail;</w:t>
      </w:r>
    </w:p>
    <w:p w14:paraId="34B62361" w14:textId="77777777" w:rsidR="00453388" w:rsidRPr="000E784F" w:rsidRDefault="00453388" w:rsidP="00453388">
      <w:pPr>
        <w:suppressAutoHyphens w:val="0"/>
        <w:autoSpaceDE w:val="0"/>
        <w:autoSpaceDN w:val="0"/>
        <w:adjustRightInd w:val="0"/>
        <w:jc w:val="both"/>
        <w:rPr>
          <w:rFonts w:ascii="Arial" w:hAnsi="Arial" w:cs="Arial"/>
        </w:rPr>
      </w:pPr>
      <w:r w:rsidRPr="000E784F">
        <w:rPr>
          <w:rFonts w:ascii="Arial" w:hAnsi="Arial" w:cs="Arial"/>
        </w:rPr>
        <w:t>5.1.3 - nº do item, quantidade, unidade, especificação completa do produto ofertado - conforme termo de referência no Anexo I deste edital -,sendo combustível gasolina comum</w:t>
      </w:r>
      <w:r w:rsidR="007F0B13">
        <w:rPr>
          <w:rFonts w:ascii="Arial" w:hAnsi="Arial" w:cs="Arial"/>
        </w:rPr>
        <w:t xml:space="preserve"> e etanol</w:t>
      </w:r>
      <w:r w:rsidRPr="000E784F">
        <w:rPr>
          <w:rFonts w:ascii="Arial" w:hAnsi="Arial" w:cs="Arial"/>
          <w:b/>
        </w:rPr>
        <w:t xml:space="preserve">, </w:t>
      </w:r>
      <w:r w:rsidRPr="000E784F">
        <w:rPr>
          <w:rFonts w:ascii="Arial" w:hAnsi="Arial" w:cs="Arial"/>
        </w:rPr>
        <w:t>preço unitário e valor total,  prazo de validade da proposta (mínimo de 60 dias), local, data e assinatura do representante legal;</w:t>
      </w:r>
    </w:p>
    <w:p w14:paraId="4A77FE21"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5.1.3.1 – o preço unitário, fixo e irreajustável, expresso em moeda nacional corrente - com, no máximo, 02 dígitos após a ví</w:t>
      </w:r>
      <w:r w:rsidR="004B5501">
        <w:rPr>
          <w:rFonts w:ascii="Arial" w:hAnsi="Arial" w:cs="Arial"/>
        </w:rPr>
        <w:t xml:space="preserve">rgula -, entregues na forma do anexo </w:t>
      </w:r>
      <w:r w:rsidRPr="000E784F">
        <w:rPr>
          <w:rFonts w:ascii="Arial" w:hAnsi="Arial" w:cs="Arial"/>
        </w:rPr>
        <w:t>deste instrumento,  correndo por conta do adjudicatário as despesas decorrentes de fretes, cargas, descargas, seguros, mão de obra e demais encargos pertinentes.</w:t>
      </w:r>
    </w:p>
    <w:p w14:paraId="785D132C"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5.2 - Depois de aberta, a proposta se acha vinculada ao processo pelo seu prazo de validade, não sendo permitida sua retirada ou a desistência de participação por parte do proponente.</w:t>
      </w:r>
    </w:p>
    <w:p w14:paraId="25B5815D"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5.3 - Apresentada a proposta o proponente estará automaticamente aceitando e se sujeitando às cláusulas e condições do presente Edital.</w:t>
      </w:r>
    </w:p>
    <w:p w14:paraId="3F30825C" w14:textId="77777777" w:rsidR="00453388" w:rsidRPr="000E784F" w:rsidRDefault="00453388" w:rsidP="00453388">
      <w:pPr>
        <w:widowControl w:val="0"/>
        <w:autoSpaceDE w:val="0"/>
        <w:autoSpaceDN w:val="0"/>
        <w:adjustRightInd w:val="0"/>
        <w:jc w:val="both"/>
        <w:rPr>
          <w:rFonts w:ascii="Arial" w:hAnsi="Arial" w:cs="Arial"/>
          <w:b/>
          <w:bCs/>
        </w:rPr>
      </w:pPr>
    </w:p>
    <w:p w14:paraId="4305D864" w14:textId="77777777" w:rsidR="00453388" w:rsidRPr="000E784F" w:rsidRDefault="00453388" w:rsidP="00453388">
      <w:pPr>
        <w:widowControl w:val="0"/>
        <w:autoSpaceDE w:val="0"/>
        <w:autoSpaceDN w:val="0"/>
        <w:adjustRightInd w:val="0"/>
        <w:jc w:val="both"/>
        <w:rPr>
          <w:rFonts w:ascii="Arial" w:hAnsi="Arial" w:cs="Arial"/>
          <w:b/>
          <w:bCs/>
        </w:rPr>
      </w:pPr>
      <w:r w:rsidRPr="000E784F">
        <w:rPr>
          <w:rFonts w:ascii="Arial" w:hAnsi="Arial" w:cs="Arial"/>
          <w:b/>
          <w:bCs/>
        </w:rPr>
        <w:t>6 - DO CONTEÚDO DO ENVELOPE “DOCUMENTOS PARA HABILITAÇÃO”</w:t>
      </w:r>
    </w:p>
    <w:p w14:paraId="524B4D6B"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O Envelope "Documentos de Habilitação", nos termos do item 4.1, deverá conter os documentos a seguir:</w:t>
      </w:r>
    </w:p>
    <w:p w14:paraId="2DE5DA96" w14:textId="77777777" w:rsidR="00453388" w:rsidRPr="000E784F" w:rsidRDefault="00453388" w:rsidP="00453388">
      <w:pPr>
        <w:widowControl w:val="0"/>
        <w:autoSpaceDE w:val="0"/>
        <w:autoSpaceDN w:val="0"/>
        <w:adjustRightInd w:val="0"/>
        <w:jc w:val="both"/>
        <w:rPr>
          <w:rFonts w:ascii="Arial" w:hAnsi="Arial" w:cs="Arial"/>
        </w:rPr>
      </w:pPr>
    </w:p>
    <w:p w14:paraId="65FF88B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6.1 - HABILITAÇÃO JURÍDICA</w:t>
      </w:r>
    </w:p>
    <w:p w14:paraId="172D386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6.1.1 - Prova de inscrição no Cadastro Nacional de Pessoas Jurídicas (CNPJ);</w:t>
      </w:r>
    </w:p>
    <w:p w14:paraId="3CDA031D"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6.1.2 - Decreto de autorização e ato de registro ou autorização para funcionamento expedido pelo órgão competente, tratando-se de empresa ou sociedade estrangeira em funcionamento no país, quando a atividade assim o exigir.</w:t>
      </w:r>
    </w:p>
    <w:p w14:paraId="12B649C0" w14:textId="77777777" w:rsidR="00453388" w:rsidRPr="000E784F" w:rsidRDefault="00453388" w:rsidP="00453388">
      <w:pPr>
        <w:widowControl w:val="0"/>
        <w:autoSpaceDE w:val="0"/>
        <w:autoSpaceDN w:val="0"/>
        <w:adjustRightInd w:val="0"/>
        <w:jc w:val="both"/>
        <w:rPr>
          <w:rFonts w:ascii="Arial" w:hAnsi="Arial" w:cs="Arial"/>
        </w:rPr>
      </w:pPr>
    </w:p>
    <w:p w14:paraId="763818E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  - REGULARIDADE FISCAL</w:t>
      </w:r>
    </w:p>
    <w:p w14:paraId="61201AB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6.2.1 - Prova de inscrição no Cadastro Nacional de Pessoas Jurídicas (CNPJ);</w:t>
      </w:r>
    </w:p>
    <w:p w14:paraId="27AD3BA4"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6.2.2 - Prova de inscrição no Cadastro de Contribuintes Estadual e/ou Municipal relativo à sede do licitante, pertinente ao seu ramo de atividade e compatível com o objeto do certame;</w:t>
      </w:r>
    </w:p>
    <w:p w14:paraId="3BD5CAA9"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6.2.3 - Certidão negativa de débitos com a Fazenda Federal e Dívida Ativa da União;</w:t>
      </w:r>
    </w:p>
    <w:p w14:paraId="13CC8532"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6.2.4 -  Certidão negativa de débitos com Fazenda Estadual da sede do licitante;</w:t>
      </w:r>
    </w:p>
    <w:p w14:paraId="281E93CD"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6.2.5 -  Certidão negativa de débitos com Fazenda Municipal da sede do licitante;</w:t>
      </w:r>
    </w:p>
    <w:p w14:paraId="3818E1A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6.2.6 -  Certidão negativa de débitos com a Seguridade Social (CND com o INSS);</w:t>
      </w:r>
    </w:p>
    <w:p w14:paraId="2D94EC9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6.2.7 -  Certificado de regularidade com o Fundo de Garantia por Tempo de Serviço – FGTS;</w:t>
      </w:r>
    </w:p>
    <w:p w14:paraId="4545A73D"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6.2.8 -  Certidão negativa de débitos Trabalhistas (CNDT).  </w:t>
      </w:r>
    </w:p>
    <w:p w14:paraId="1C2D9A17" w14:textId="77777777" w:rsidR="00453388" w:rsidRPr="000E784F" w:rsidRDefault="00453388" w:rsidP="00453388">
      <w:pPr>
        <w:widowControl w:val="0"/>
        <w:autoSpaceDE w:val="0"/>
        <w:autoSpaceDN w:val="0"/>
        <w:adjustRightInd w:val="0"/>
        <w:jc w:val="both"/>
        <w:rPr>
          <w:rFonts w:ascii="Arial" w:hAnsi="Arial" w:cs="Arial"/>
        </w:rPr>
      </w:pPr>
    </w:p>
    <w:p w14:paraId="1C7D3069"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6.3 - QUALIFICAÇÃO ECONÔMICO-FINANCEIRA</w:t>
      </w:r>
    </w:p>
    <w:p w14:paraId="09B6EDA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6.3.1 -  Certidão negativa de falência ou concordata, expedida pelo distribuidor da sede do licitante, com data de expedição não superior a 60 (sessenta) dias, contados da data de abertura da proposta.</w:t>
      </w:r>
    </w:p>
    <w:p w14:paraId="49C73040" w14:textId="77777777" w:rsidR="00453388" w:rsidRPr="000E784F" w:rsidRDefault="00453388" w:rsidP="00453388">
      <w:pPr>
        <w:widowControl w:val="0"/>
        <w:autoSpaceDE w:val="0"/>
        <w:autoSpaceDN w:val="0"/>
        <w:adjustRightInd w:val="0"/>
        <w:jc w:val="both"/>
        <w:rPr>
          <w:rFonts w:ascii="Arial" w:hAnsi="Arial" w:cs="Arial"/>
          <w:u w:val="single"/>
        </w:rPr>
      </w:pPr>
    </w:p>
    <w:p w14:paraId="7992DD44" w14:textId="77777777" w:rsidR="00453388" w:rsidRPr="000E784F" w:rsidRDefault="00453388" w:rsidP="00453388">
      <w:pPr>
        <w:widowControl w:val="0"/>
        <w:autoSpaceDE w:val="0"/>
        <w:autoSpaceDN w:val="0"/>
        <w:adjustRightInd w:val="0"/>
        <w:jc w:val="both"/>
        <w:rPr>
          <w:rFonts w:ascii="Arial" w:hAnsi="Arial" w:cs="Arial"/>
          <w:u w:val="single"/>
        </w:rPr>
      </w:pPr>
      <w:r w:rsidRPr="000E784F">
        <w:rPr>
          <w:rFonts w:ascii="Arial" w:hAnsi="Arial" w:cs="Arial"/>
          <w:u w:val="single"/>
        </w:rPr>
        <w:t>6.4 - OUTRAS COMPROVAÇÕES:</w:t>
      </w:r>
    </w:p>
    <w:p w14:paraId="123F67A0"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6.4.1. Declaração que não emprega menor de dezoito anos em trabalho noturno, perigoso ou insalubre e que não emprega menor de dezesseis anos (modelo Anexo III).</w:t>
      </w:r>
    </w:p>
    <w:p w14:paraId="25772A96" w14:textId="77777777" w:rsidR="00453388" w:rsidRPr="000E784F" w:rsidRDefault="00453388" w:rsidP="00453388">
      <w:pPr>
        <w:widowControl w:val="0"/>
        <w:autoSpaceDE w:val="0"/>
        <w:autoSpaceDN w:val="0"/>
        <w:adjustRightInd w:val="0"/>
        <w:jc w:val="both"/>
        <w:rPr>
          <w:rFonts w:ascii="Arial" w:hAnsi="Arial" w:cs="Arial"/>
        </w:rPr>
      </w:pPr>
    </w:p>
    <w:p w14:paraId="67A97E94"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lastRenderedPageBreak/>
        <w:t>6.5 - DISPOSIÇÕES GERAIS DA HABILITAÇÃO</w:t>
      </w:r>
    </w:p>
    <w:p w14:paraId="6C69D58B" w14:textId="77777777" w:rsidR="008C35BD" w:rsidRPr="000E784F" w:rsidRDefault="008C35BD" w:rsidP="008C35BD">
      <w:pPr>
        <w:widowControl w:val="0"/>
        <w:autoSpaceDE w:val="0"/>
        <w:autoSpaceDN w:val="0"/>
        <w:adjustRightInd w:val="0"/>
        <w:jc w:val="both"/>
        <w:rPr>
          <w:rFonts w:ascii="Arial" w:hAnsi="Arial" w:cs="Arial"/>
        </w:rPr>
      </w:pPr>
      <w:r w:rsidRPr="000E784F">
        <w:rPr>
          <w:rFonts w:ascii="Arial" w:hAnsi="Arial" w:cs="Arial"/>
        </w:rPr>
        <w:t xml:space="preserve">6.5.1 - A documentação exigida poderá ser apresentada no original ou através de impresso informatizado obtido via Internet, sujeito a consulta para confirmação de sua autenticidade; </w:t>
      </w:r>
    </w:p>
    <w:p w14:paraId="3332374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6.5.2 - A documentação também poderá ser apresentada através de cópia produzida por qualquer processo de reprodução, autenticada por cartório competente;</w:t>
      </w:r>
    </w:p>
    <w:p w14:paraId="287F42FC"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6.5.3 - As autenticações poderão também ser feitas pela Pregoeira ou membro da equipe de apoio, nos termos do artigo 32 da Lei n.º 8.666/93 com suas alterações, no ato de abertura do envelope respectivo, desde que referidas cópias se façam acompanhar dos documentos originais, sendo esses últimos devolvidos, após a autenticação requerida, ao representante legal presente.</w:t>
      </w:r>
    </w:p>
    <w:p w14:paraId="35398D1F" w14:textId="77777777" w:rsidR="00453388" w:rsidRPr="000E784F" w:rsidRDefault="00453388" w:rsidP="00453388">
      <w:pPr>
        <w:widowControl w:val="0"/>
        <w:autoSpaceDE w:val="0"/>
        <w:autoSpaceDN w:val="0"/>
        <w:adjustRightInd w:val="0"/>
        <w:jc w:val="both"/>
        <w:rPr>
          <w:rFonts w:ascii="Arial" w:hAnsi="Arial" w:cs="Arial"/>
        </w:rPr>
      </w:pPr>
    </w:p>
    <w:p w14:paraId="7BE7B45A" w14:textId="77777777" w:rsidR="00453388" w:rsidRPr="000E784F" w:rsidRDefault="00453388" w:rsidP="00453388">
      <w:pPr>
        <w:widowControl w:val="0"/>
        <w:autoSpaceDE w:val="0"/>
        <w:autoSpaceDN w:val="0"/>
        <w:adjustRightInd w:val="0"/>
        <w:jc w:val="both"/>
        <w:rPr>
          <w:rFonts w:ascii="Arial" w:hAnsi="Arial" w:cs="Arial"/>
          <w:b/>
          <w:bCs/>
        </w:rPr>
      </w:pPr>
      <w:r w:rsidRPr="000E784F">
        <w:rPr>
          <w:rFonts w:ascii="Arial" w:hAnsi="Arial" w:cs="Arial"/>
          <w:b/>
          <w:bCs/>
        </w:rPr>
        <w:t>7 - DO PROCEDIMENTO E DO JULGAMENTO</w:t>
      </w:r>
    </w:p>
    <w:p w14:paraId="02FED59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7.1 - No horário e local, indicados no preâmbulo, será aberta a sessão de processamento do Pregão, iniciando-se com o credenciamento dos interessados em participar do certame, com duração mínima de 10 (dez) minutos.</w:t>
      </w:r>
    </w:p>
    <w:p w14:paraId="05549CC2"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7.2 - A análise das propostas pela Pregoeira visará ao atendimento das condições estabelecidas neste Edital e seus anexos, sendo desclassificadas as propostas:</w:t>
      </w:r>
    </w:p>
    <w:p w14:paraId="1A0E79F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a) cujo objeto não atenda as especificações, prazos e condições fixados no Edital;</w:t>
      </w:r>
    </w:p>
    <w:p w14:paraId="386A1878"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b) que apresentem preço baseado exclusivamente em proposta das demais licitantes.</w:t>
      </w:r>
    </w:p>
    <w:p w14:paraId="5939881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7.2.1 - No tocante aos preços as propostas serão verificadas quanto à exatidão das operações aritméticas que conduziram ao valor total orçado, procedendo-se as correções no caso de eventuais erros, tomando-se como corretos os preços unitários. As correções efetuadas serão consideradas para apuração do valor da proposta.</w:t>
      </w:r>
    </w:p>
    <w:p w14:paraId="0F26263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7.3 - Serão desconsideradas ofertas ou vantagens baseadas nas propostas das demais licitantes.</w:t>
      </w:r>
    </w:p>
    <w:p w14:paraId="459488E9"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7.4 - As propostas não desclassificadas serão selecionadas para a etapa de lances, com observância dos seguintes critérios:</w:t>
      </w:r>
    </w:p>
    <w:p w14:paraId="6E551B5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a) seleção da proposta de menor preço e das demais com preços até 10% (dez por cento) superiores àquela;</w:t>
      </w:r>
    </w:p>
    <w:p w14:paraId="5206205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b)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14:paraId="50134D58" w14:textId="77777777" w:rsidR="00453388" w:rsidRPr="000E784F" w:rsidRDefault="00453388" w:rsidP="00453388">
      <w:pPr>
        <w:pStyle w:val="SemEspaamento"/>
        <w:rPr>
          <w:rFonts w:ascii="Arial" w:hAnsi="Arial" w:cs="Arial"/>
          <w:sz w:val="24"/>
          <w:szCs w:val="24"/>
        </w:rPr>
      </w:pPr>
      <w:r w:rsidRPr="000E784F">
        <w:rPr>
          <w:rFonts w:ascii="Arial" w:hAnsi="Arial" w:cs="Arial"/>
          <w:sz w:val="24"/>
          <w:szCs w:val="24"/>
        </w:rPr>
        <w:t>c)Não serão aceitos dois ou mais lances de mesmo valor, prevalecendo aquele que for recebido e registrado pela pregoeira em primeiro lugar.</w:t>
      </w:r>
    </w:p>
    <w:p w14:paraId="0F8B1B76" w14:textId="77777777" w:rsidR="00453388" w:rsidRPr="000E784F" w:rsidRDefault="00453388" w:rsidP="00453388">
      <w:pPr>
        <w:pStyle w:val="SemEspaamento"/>
        <w:rPr>
          <w:rFonts w:ascii="Arial" w:hAnsi="Arial" w:cs="Arial"/>
          <w:sz w:val="24"/>
          <w:szCs w:val="24"/>
        </w:rPr>
      </w:pPr>
    </w:p>
    <w:p w14:paraId="66A94652" w14:textId="77777777" w:rsidR="00453388" w:rsidRPr="00E20A9B" w:rsidRDefault="00453388" w:rsidP="00453388">
      <w:pPr>
        <w:widowControl w:val="0"/>
        <w:autoSpaceDE w:val="0"/>
        <w:autoSpaceDN w:val="0"/>
        <w:adjustRightInd w:val="0"/>
        <w:jc w:val="both"/>
        <w:rPr>
          <w:rFonts w:ascii="Arial" w:hAnsi="Arial" w:cs="Arial"/>
        </w:rPr>
      </w:pPr>
      <w:r w:rsidRPr="00E20A9B">
        <w:rPr>
          <w:rFonts w:ascii="Arial" w:hAnsi="Arial" w:cs="Arial"/>
        </w:rPr>
        <w:t>7.4.1 - Para efeito de seleção ser</w:t>
      </w:r>
      <w:r w:rsidR="00E821FE" w:rsidRPr="00E20A9B">
        <w:rPr>
          <w:rFonts w:ascii="Arial" w:hAnsi="Arial" w:cs="Arial"/>
        </w:rPr>
        <w:t>á</w:t>
      </w:r>
      <w:r w:rsidRPr="00E20A9B">
        <w:rPr>
          <w:rFonts w:ascii="Arial" w:hAnsi="Arial" w:cs="Arial"/>
        </w:rPr>
        <w:t xml:space="preserve"> considerado o menor preço </w:t>
      </w:r>
      <w:r w:rsidR="00E821FE" w:rsidRPr="00E20A9B">
        <w:rPr>
          <w:rFonts w:ascii="Arial" w:hAnsi="Arial" w:cs="Arial"/>
        </w:rPr>
        <w:t>do lote</w:t>
      </w:r>
      <w:r w:rsidRPr="00E20A9B">
        <w:rPr>
          <w:rFonts w:ascii="Arial" w:hAnsi="Arial" w:cs="Arial"/>
        </w:rPr>
        <w:t>.</w:t>
      </w:r>
    </w:p>
    <w:p w14:paraId="06FBAA6F" w14:textId="77777777" w:rsidR="00453388" w:rsidRPr="00E20A9B" w:rsidRDefault="00453388" w:rsidP="00453388">
      <w:pPr>
        <w:widowControl w:val="0"/>
        <w:autoSpaceDE w:val="0"/>
        <w:autoSpaceDN w:val="0"/>
        <w:adjustRightInd w:val="0"/>
        <w:jc w:val="both"/>
        <w:rPr>
          <w:rFonts w:ascii="Arial" w:hAnsi="Arial" w:cs="Arial"/>
        </w:rPr>
      </w:pPr>
    </w:p>
    <w:p w14:paraId="7FC6145A" w14:textId="77777777" w:rsidR="00453388" w:rsidRPr="00E20A9B" w:rsidRDefault="00453388" w:rsidP="00453388">
      <w:pPr>
        <w:widowControl w:val="0"/>
        <w:autoSpaceDE w:val="0"/>
        <w:autoSpaceDN w:val="0"/>
        <w:adjustRightInd w:val="0"/>
        <w:jc w:val="both"/>
        <w:rPr>
          <w:rFonts w:ascii="Arial" w:hAnsi="Arial" w:cs="Arial"/>
        </w:rPr>
      </w:pPr>
      <w:r w:rsidRPr="00E20A9B">
        <w:rPr>
          <w:rFonts w:ascii="Arial" w:hAnsi="Arial" w:cs="Arial"/>
        </w:rPr>
        <w:t>7.4.2 -</w:t>
      </w:r>
      <w:r w:rsidRPr="00E20A9B">
        <w:rPr>
          <w:rFonts w:ascii="Arial" w:hAnsi="Arial" w:cs="Arial"/>
          <w:bCs/>
        </w:rPr>
        <w:t xml:space="preserve"> No</w:t>
      </w:r>
      <w:r w:rsidRPr="00E20A9B">
        <w:rPr>
          <w:rFonts w:ascii="Arial" w:hAnsi="Arial" w:cs="Arial"/>
        </w:rPr>
        <w:t xml:space="preserve">s itens em que conste em sua especificação algum nome, letra, número ou símbolo que direcione a alguma marca específica, esta não será considerada prioritária, apenas como referência, porém, deverá ser cotado produto de especificação e qualidade similar.  </w:t>
      </w:r>
    </w:p>
    <w:p w14:paraId="6D07AB17" w14:textId="77777777" w:rsidR="00453388" w:rsidRPr="000E784F" w:rsidRDefault="00453388" w:rsidP="00453388">
      <w:pPr>
        <w:widowControl w:val="0"/>
        <w:autoSpaceDE w:val="0"/>
        <w:autoSpaceDN w:val="0"/>
        <w:adjustRightInd w:val="0"/>
        <w:jc w:val="both"/>
        <w:rPr>
          <w:rFonts w:ascii="Arial" w:hAnsi="Arial" w:cs="Arial"/>
        </w:rPr>
      </w:pPr>
    </w:p>
    <w:p w14:paraId="5A3B8EDC"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7.5 - A Pregoeira convidará individualmente os autores das propostas selecionadas a formular lances de forma sequencial, a partir do autor da proposta de maior preço e os demais em ordem decrescente de valor, decidindo-se por meio de sorteio no caso de </w:t>
      </w:r>
      <w:r w:rsidRPr="000E784F">
        <w:rPr>
          <w:rFonts w:ascii="Arial" w:hAnsi="Arial" w:cs="Arial"/>
        </w:rPr>
        <w:lastRenderedPageBreak/>
        <w:t>empate de preços.</w:t>
      </w:r>
    </w:p>
    <w:p w14:paraId="39E4715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7.5.1 - A licitante sorteada em primeiro lugar poderá escolher a posição na ordenação de lances em relação aos demais empatados, e assim sucessivamente até a definição completa da ordem de lances.</w:t>
      </w:r>
    </w:p>
    <w:p w14:paraId="0BDD64F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7.6 - Os lances deverão ser formulados em valores distintos e decrescentes, inferiores às propostas de menores preços, observadas as </w:t>
      </w:r>
      <w:r w:rsidRPr="002B4254">
        <w:rPr>
          <w:rFonts w:ascii="Arial" w:hAnsi="Arial" w:cs="Arial"/>
          <w:bCs/>
        </w:rPr>
        <w:t>reduções mínimas</w:t>
      </w:r>
      <w:r w:rsidRPr="000E784F">
        <w:rPr>
          <w:rFonts w:ascii="Arial" w:hAnsi="Arial" w:cs="Arial"/>
        </w:rPr>
        <w:t xml:space="preserve">, entre os lances, de </w:t>
      </w:r>
      <w:r w:rsidRPr="000E784F">
        <w:rPr>
          <w:rFonts w:ascii="Arial" w:hAnsi="Arial" w:cs="Arial"/>
          <w:b/>
          <w:bCs/>
        </w:rPr>
        <w:t xml:space="preserve">R$ 0,01 </w:t>
      </w:r>
      <w:r w:rsidRPr="000E784F">
        <w:rPr>
          <w:rFonts w:ascii="Arial" w:hAnsi="Arial" w:cs="Arial"/>
        </w:rPr>
        <w:t xml:space="preserve">(um centavo </w:t>
      </w:r>
      <w:r w:rsidR="00464356" w:rsidRPr="000E784F">
        <w:rPr>
          <w:rFonts w:ascii="Arial" w:hAnsi="Arial" w:cs="Arial"/>
        </w:rPr>
        <w:t xml:space="preserve">de </w:t>
      </w:r>
      <w:r w:rsidRPr="000E784F">
        <w:rPr>
          <w:rFonts w:ascii="Arial" w:hAnsi="Arial" w:cs="Arial"/>
        </w:rPr>
        <w:t>rea</w:t>
      </w:r>
      <w:r w:rsidR="00464356" w:rsidRPr="000E784F">
        <w:rPr>
          <w:rFonts w:ascii="Arial" w:hAnsi="Arial" w:cs="Arial"/>
        </w:rPr>
        <w:t>l</w:t>
      </w:r>
      <w:r w:rsidRPr="000E784F">
        <w:rPr>
          <w:rFonts w:ascii="Arial" w:hAnsi="Arial" w:cs="Arial"/>
        </w:rPr>
        <w:t>); a Pregoeira poderá com a concordância dos licitantes presentes, estipular outro valor de redução mínima mais eficaz, o qual incidirá sobre o preço unitário do item</w:t>
      </w:r>
      <w:r w:rsidR="00476654">
        <w:rPr>
          <w:rFonts w:ascii="Arial" w:hAnsi="Arial" w:cs="Arial"/>
        </w:rPr>
        <w:t>, ou do lote, a depender da concordância dos presentes</w:t>
      </w:r>
      <w:r w:rsidRPr="000E784F">
        <w:rPr>
          <w:rFonts w:ascii="Arial" w:hAnsi="Arial" w:cs="Arial"/>
        </w:rPr>
        <w:t>.</w:t>
      </w:r>
    </w:p>
    <w:p w14:paraId="4776EDFC"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7.7 - A etapa de lances será considerada encerrada quando todos os participantes dessa etapa declinarem da formulação de lances.</w:t>
      </w:r>
    </w:p>
    <w:p w14:paraId="3894B45D"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7.8 - Será assegurado, como critério de desempate, a preferência de contratação para as microempresas e empresas de pequeno porte, nos termos do art. 44 da Lei Complementar nº 123/2006. </w:t>
      </w:r>
    </w:p>
    <w:p w14:paraId="3BD82921"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7.9 - Encerrada a etapa de lances, serão classificadas as propostas selecionadas e não selecionadas para a etapa de lances, na ordem crescente dos valores, considerando-se para as selecionadas o último preço ofertado.</w:t>
      </w:r>
    </w:p>
    <w:p w14:paraId="6EAEAC8E"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7.10 - A Pregoeira poderá negociar com o autor da oferta de menor valor com vistas à redução do preço.</w:t>
      </w:r>
    </w:p>
    <w:p w14:paraId="3E1EAE0F"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7.11 - Após a negociação, se houver</w:t>
      </w:r>
      <w:r w:rsidR="00841F87">
        <w:rPr>
          <w:rFonts w:ascii="Arial" w:hAnsi="Arial" w:cs="Arial"/>
        </w:rPr>
        <w:t>,</w:t>
      </w:r>
      <w:r w:rsidRPr="000E784F">
        <w:rPr>
          <w:rFonts w:ascii="Arial" w:hAnsi="Arial" w:cs="Arial"/>
        </w:rPr>
        <w:t xml:space="preserve"> a Pregoeira examinará a aceitabilidade do menor preço, decidindo motivadamente a respeito.</w:t>
      </w:r>
    </w:p>
    <w:p w14:paraId="3A0853A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7.11.1 - A aceitabilidade será aferida a partir dos preços de mercado vigentes na data da apresentação das propostas, apurados mediante pesquisa realizada pelo órgão licitante, que será juntada aos autos por ocasião do julgamento.</w:t>
      </w:r>
    </w:p>
    <w:p w14:paraId="6C7D540D"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7.12 - Considerada aceitável a oferta de menor preço, será aberto o envelope contendo os documentos de habilitação de seu autor.</w:t>
      </w:r>
    </w:p>
    <w:p w14:paraId="1F0E6DA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7.13 - Eventuais falhas, omissões ou outras irregularidades nos documentos de habilitação poderão ser saneadas na sessão pública de processamento do Pregão, até a decisão sobre a habilitação, inclusive mediante:</w:t>
      </w:r>
    </w:p>
    <w:p w14:paraId="0790C3E2"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a) substituição e apresentação de documentos, ou </w:t>
      </w:r>
    </w:p>
    <w:p w14:paraId="57B77B62"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b) verificação efetuada por meio eletrônico hábil de informações.</w:t>
      </w:r>
    </w:p>
    <w:p w14:paraId="350546FA"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7.13.1 - A verificação será certificada pela Pregoeira e deverão ser anexados aos autos.</w:t>
      </w:r>
    </w:p>
    <w:p w14:paraId="2680BFA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7.13.2 -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34448963"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7.14 - Constatado o atendimento dos requisitos de habilitação previstos neste Edital, os licitantes serão habilitados e declarados vencedores.</w:t>
      </w:r>
    </w:p>
    <w:p w14:paraId="4457652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7.15 - Se a oferta não for aceitável ou se o licitante desatender as exigências para a habilitação, a Pregoeira examinará a oferta subsequente de menor preço, negociará com o seu autor e decidirá sobre a sua aceitabilidade e, em caso positivo, verificará as condições de habilitação e assim sucessivamente, até a apuração de uma oferta aceitável cujo autor atenda os requisitos de habilitação, caso em que será declarado vencedor.</w:t>
      </w:r>
    </w:p>
    <w:p w14:paraId="67D00F89" w14:textId="77777777" w:rsidR="00453388" w:rsidRPr="000E784F" w:rsidRDefault="00453388" w:rsidP="00453388">
      <w:pPr>
        <w:autoSpaceDE w:val="0"/>
        <w:autoSpaceDN w:val="0"/>
        <w:adjustRightInd w:val="0"/>
        <w:jc w:val="both"/>
        <w:rPr>
          <w:rFonts w:ascii="Arial" w:hAnsi="Arial" w:cs="Arial"/>
          <w:color w:val="000000"/>
        </w:rPr>
      </w:pPr>
      <w:r w:rsidRPr="000E784F">
        <w:rPr>
          <w:rFonts w:ascii="Arial" w:hAnsi="Arial" w:cs="Arial"/>
          <w:color w:val="000000"/>
        </w:rPr>
        <w:t xml:space="preserve">7.16 -  A Pregoeira </w:t>
      </w:r>
      <w:r w:rsidRPr="000E784F">
        <w:rPr>
          <w:rFonts w:ascii="Arial" w:hAnsi="Arial" w:cs="Arial"/>
          <w:bCs/>
          <w:color w:val="000000"/>
        </w:rPr>
        <w:t xml:space="preserve">poderá </w:t>
      </w:r>
      <w:r w:rsidRPr="000E784F">
        <w:rPr>
          <w:rFonts w:ascii="Arial" w:hAnsi="Arial" w:cs="Arial"/>
          <w:color w:val="000000"/>
        </w:rPr>
        <w:t xml:space="preserve">solicitar a apresentação de amostra do(s) produto(s) ofertado(s) pela licitante detentor do menor preço, antes da adjudicação do objeto, que </w:t>
      </w:r>
      <w:r w:rsidRPr="000E784F">
        <w:rPr>
          <w:rFonts w:ascii="Arial" w:hAnsi="Arial" w:cs="Arial"/>
          <w:color w:val="000000"/>
        </w:rPr>
        <w:lastRenderedPageBreak/>
        <w:t>deverá ser apresentada sob pena de desclassificação, para verificação de sua conformidade com as especificações exigidas neste Edital.</w:t>
      </w:r>
    </w:p>
    <w:p w14:paraId="33F0E578" w14:textId="77777777" w:rsidR="00453388" w:rsidRPr="000E784F" w:rsidRDefault="00453388" w:rsidP="00453388">
      <w:pPr>
        <w:autoSpaceDE w:val="0"/>
        <w:autoSpaceDN w:val="0"/>
        <w:adjustRightInd w:val="0"/>
        <w:jc w:val="both"/>
        <w:rPr>
          <w:rFonts w:ascii="Arial" w:hAnsi="Arial" w:cs="Arial"/>
          <w:color w:val="000000"/>
        </w:rPr>
      </w:pPr>
      <w:r w:rsidRPr="000E784F">
        <w:rPr>
          <w:rFonts w:ascii="Arial" w:hAnsi="Arial" w:cs="Arial"/>
          <w:color w:val="000000"/>
        </w:rPr>
        <w:t>7.16.1. As licitantes interessadas em acompanhar a verificação das amostras deverão manifestar-se quando de sua solicitação.</w:t>
      </w:r>
    </w:p>
    <w:p w14:paraId="3B9FF93F" w14:textId="77777777" w:rsidR="00453388" w:rsidRPr="000E784F" w:rsidRDefault="00453388" w:rsidP="00453388">
      <w:pPr>
        <w:widowControl w:val="0"/>
        <w:autoSpaceDE w:val="0"/>
        <w:autoSpaceDN w:val="0"/>
        <w:adjustRightInd w:val="0"/>
        <w:jc w:val="both"/>
        <w:rPr>
          <w:rFonts w:ascii="Arial" w:hAnsi="Arial" w:cs="Arial"/>
        </w:rPr>
      </w:pPr>
    </w:p>
    <w:p w14:paraId="0329B8C3" w14:textId="77777777" w:rsidR="00453388" w:rsidRPr="000E784F" w:rsidRDefault="00453388" w:rsidP="00453388">
      <w:pPr>
        <w:jc w:val="both"/>
        <w:rPr>
          <w:rFonts w:ascii="Arial" w:hAnsi="Arial" w:cs="Arial"/>
          <w:b/>
        </w:rPr>
      </w:pPr>
      <w:r w:rsidRPr="000E784F">
        <w:rPr>
          <w:rFonts w:ascii="Arial" w:hAnsi="Arial" w:cs="Arial"/>
          <w:b/>
        </w:rPr>
        <w:t>8 - DOS RECURSOS, ADJUDICAÇÃO E HOMOLOGAÇÃO</w:t>
      </w:r>
    </w:p>
    <w:p w14:paraId="72A1C044"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8.1 - No final da sessão</w:t>
      </w:r>
      <w:r w:rsidR="00841F87">
        <w:rPr>
          <w:rFonts w:ascii="Arial" w:hAnsi="Arial" w:cs="Arial"/>
        </w:rPr>
        <w:t>,</w:t>
      </w:r>
      <w:r w:rsidRPr="000E784F">
        <w:rPr>
          <w:rFonts w:ascii="Arial" w:hAnsi="Arial" w:cs="Arial"/>
        </w:rPr>
        <w:t xml:space="preserve"> a licitante que quiser recorrer deverá manifestar imediata e motivadamente a sua intenção, abrindo-se então o prazo de 3 (três) dias para apresentação de memoriais, ficando as demais licitantes desde logo intimadas para apresentar contra</w:t>
      </w:r>
      <w:r w:rsidR="006775EF">
        <w:rPr>
          <w:rFonts w:ascii="Arial" w:hAnsi="Arial" w:cs="Arial"/>
        </w:rPr>
        <w:t>r</w:t>
      </w:r>
      <w:r w:rsidRPr="000E784F">
        <w:rPr>
          <w:rFonts w:ascii="Arial" w:hAnsi="Arial" w:cs="Arial"/>
        </w:rPr>
        <w:t>razões em igual número de dias, que começarão a correr no término do prazo do recorrente, sendo-lhes assegurada vista imediata dos autos.</w:t>
      </w:r>
    </w:p>
    <w:p w14:paraId="4259F01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8.2 - A ausência de manifestação imediata e motivada da licitante importará na decadência do direito de recurso e na adjudicação do objeto do certame pela Pregoeira à licitante vencedora, e o encaminhamento do processo à autoridade competente para a homologação.</w:t>
      </w:r>
    </w:p>
    <w:p w14:paraId="0F5C3E75" w14:textId="77777777" w:rsidR="00453388" w:rsidRPr="000E784F" w:rsidRDefault="00022FE8" w:rsidP="00453388">
      <w:pPr>
        <w:widowControl w:val="0"/>
        <w:autoSpaceDE w:val="0"/>
        <w:autoSpaceDN w:val="0"/>
        <w:adjustRightInd w:val="0"/>
        <w:jc w:val="both"/>
        <w:rPr>
          <w:rFonts w:ascii="Arial" w:hAnsi="Arial" w:cs="Arial"/>
        </w:rPr>
      </w:pPr>
      <w:r>
        <w:rPr>
          <w:rFonts w:ascii="Arial" w:hAnsi="Arial" w:cs="Arial"/>
        </w:rPr>
        <w:t>8.3 - Interposto o recurso a</w:t>
      </w:r>
      <w:r w:rsidR="00453388" w:rsidRPr="000E784F">
        <w:rPr>
          <w:rFonts w:ascii="Arial" w:hAnsi="Arial" w:cs="Arial"/>
        </w:rPr>
        <w:t xml:space="preserve"> Pregoeir</w:t>
      </w:r>
      <w:r>
        <w:rPr>
          <w:rFonts w:ascii="Arial" w:hAnsi="Arial" w:cs="Arial"/>
        </w:rPr>
        <w:t>a</w:t>
      </w:r>
      <w:r w:rsidR="00453388" w:rsidRPr="000E784F">
        <w:rPr>
          <w:rFonts w:ascii="Arial" w:hAnsi="Arial" w:cs="Arial"/>
        </w:rPr>
        <w:t xml:space="preserve"> poderá reconsiderar a sua decisão ou encaminhá-lo devidamente informado à autoridade competente.</w:t>
      </w:r>
    </w:p>
    <w:p w14:paraId="60D4C66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8.4 - Decididos os recursos e constatada a regularidade dos atos praticados, a autoridade competente adjudicará o objeto do certame à licitante vencedora e homologará o procedimento.</w:t>
      </w:r>
    </w:p>
    <w:p w14:paraId="5DCC2439"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8.5 - O recurso terá efeito suspensivo para o item respectivo, e o seu acolhimento importará a invalidação dos atos insuscetíveis de aproveitamento.</w:t>
      </w:r>
    </w:p>
    <w:p w14:paraId="7B96917E"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8.6 - Nos eventuais recursos a recorrente deverá observar o seguinte:</w:t>
      </w:r>
    </w:p>
    <w:p w14:paraId="5A589977"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8.6.1 - somente serão válidos os documentos originais;</w:t>
      </w:r>
    </w:p>
    <w:p w14:paraId="14044C77"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8.6.2 - quando encaminhadas via FAC-SÍMILE, as razões do recurso serão válidas por até 48h (quarenta e oito) horas, tempo que o interessado deverá protocolar os memoriais originais junto à Câmara Municipal de João Pinheiro/MG;</w:t>
      </w:r>
    </w:p>
    <w:p w14:paraId="03F629BB"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8.6.3 - as razões deverão ser protocoladas no Setor de Protocolo da Câmara Municipal de João Pinheiro/MG.</w:t>
      </w:r>
    </w:p>
    <w:p w14:paraId="15AB9CC4"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8.6.4 - não protocolando na forma definida a Pregoeira não apreciará o teor dos citados memoriais.</w:t>
      </w:r>
    </w:p>
    <w:p w14:paraId="73A9B6A9"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8.7 - A adjudicação será feita por </w:t>
      </w:r>
      <w:r w:rsidR="00E46486">
        <w:rPr>
          <w:rFonts w:ascii="Arial" w:hAnsi="Arial" w:cs="Arial"/>
        </w:rPr>
        <w:t>lote</w:t>
      </w:r>
      <w:r w:rsidRPr="000E784F">
        <w:rPr>
          <w:rFonts w:ascii="Arial" w:hAnsi="Arial" w:cs="Arial"/>
        </w:rPr>
        <w:t>.</w:t>
      </w:r>
    </w:p>
    <w:p w14:paraId="50D158B8"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 xml:space="preserve">8.8 – Após homologação do </w:t>
      </w:r>
      <w:r w:rsidR="003243EA">
        <w:rPr>
          <w:rFonts w:ascii="Arial" w:hAnsi="Arial" w:cs="Arial"/>
        </w:rPr>
        <w:t>lote</w:t>
      </w:r>
      <w:r w:rsidRPr="000E784F">
        <w:rPr>
          <w:rFonts w:ascii="Arial" w:hAnsi="Arial" w:cs="Arial"/>
        </w:rPr>
        <w:t xml:space="preserve"> adjudicado será providenciada e encaminhada a Nota de Autorização de Fornecimento “NAF” ao licitante vencedor. </w:t>
      </w:r>
    </w:p>
    <w:p w14:paraId="0A457745" w14:textId="77777777" w:rsidR="00453388" w:rsidRPr="000E784F" w:rsidRDefault="00453388" w:rsidP="00453388">
      <w:pPr>
        <w:jc w:val="both"/>
        <w:rPr>
          <w:rFonts w:ascii="Arial" w:hAnsi="Arial" w:cs="Arial"/>
          <w:b/>
        </w:rPr>
      </w:pPr>
    </w:p>
    <w:p w14:paraId="25FD3F2D" w14:textId="77777777" w:rsidR="00453388" w:rsidRPr="000E784F" w:rsidRDefault="00453388" w:rsidP="00453388">
      <w:pPr>
        <w:jc w:val="both"/>
        <w:rPr>
          <w:rFonts w:ascii="Arial" w:hAnsi="Arial" w:cs="Arial"/>
          <w:b/>
        </w:rPr>
      </w:pPr>
      <w:r w:rsidRPr="000E784F">
        <w:rPr>
          <w:rFonts w:ascii="Arial" w:hAnsi="Arial" w:cs="Arial"/>
          <w:b/>
        </w:rPr>
        <w:t>9 - DAS MULTAS E SANÇÕES:</w:t>
      </w:r>
    </w:p>
    <w:p w14:paraId="7F6D6228" w14:textId="77777777" w:rsidR="00453388" w:rsidRPr="000E784F" w:rsidRDefault="00453388" w:rsidP="00453388">
      <w:pPr>
        <w:jc w:val="both"/>
        <w:rPr>
          <w:rFonts w:ascii="Arial" w:hAnsi="Arial" w:cs="Arial"/>
        </w:rPr>
      </w:pPr>
      <w:r w:rsidRPr="000E784F">
        <w:rPr>
          <w:rFonts w:ascii="Arial" w:hAnsi="Arial" w:cs="Arial"/>
        </w:rPr>
        <w:t>9.1 - O objeto da presente licitação será recebido:</w:t>
      </w:r>
    </w:p>
    <w:p w14:paraId="225B9D4E" w14:textId="77777777" w:rsidR="00453388" w:rsidRPr="000E784F" w:rsidRDefault="00453388" w:rsidP="00453388">
      <w:pPr>
        <w:jc w:val="both"/>
        <w:rPr>
          <w:rFonts w:ascii="Arial" w:hAnsi="Arial" w:cs="Arial"/>
        </w:rPr>
      </w:pPr>
      <w:r w:rsidRPr="000E784F">
        <w:rPr>
          <w:rFonts w:ascii="Arial" w:hAnsi="Arial" w:cs="Arial"/>
        </w:rPr>
        <w:t>9.1.1 - provisoriamente para efeito de posterior verificação de sua conformidade com a especificação;</w:t>
      </w:r>
    </w:p>
    <w:p w14:paraId="2FAE8E15" w14:textId="77777777" w:rsidR="00453388" w:rsidRPr="000E784F" w:rsidRDefault="00453388" w:rsidP="00453388">
      <w:pPr>
        <w:jc w:val="both"/>
        <w:rPr>
          <w:rFonts w:ascii="Arial" w:hAnsi="Arial" w:cs="Arial"/>
        </w:rPr>
      </w:pPr>
      <w:r w:rsidRPr="000E784F">
        <w:rPr>
          <w:rFonts w:ascii="Arial" w:hAnsi="Arial" w:cs="Arial"/>
        </w:rPr>
        <w:t>9.2 - Serão rejeitados no recebimento, os produtos com especificações diferentes dos constantes no Anexo  I deste Edital.</w:t>
      </w:r>
    </w:p>
    <w:p w14:paraId="568D7FD0" w14:textId="77777777" w:rsidR="00453388" w:rsidRPr="000E784F" w:rsidRDefault="00453388" w:rsidP="00453388">
      <w:pPr>
        <w:jc w:val="both"/>
        <w:rPr>
          <w:rFonts w:ascii="Arial" w:hAnsi="Arial" w:cs="Arial"/>
        </w:rPr>
      </w:pPr>
      <w:r w:rsidRPr="000E784F">
        <w:rPr>
          <w:rFonts w:ascii="Arial" w:hAnsi="Arial" w:cs="Arial"/>
        </w:rPr>
        <w:t>9.3 - Constatadas irregularidades no objeto contratual</w:t>
      </w:r>
      <w:r w:rsidR="00841F87">
        <w:rPr>
          <w:rFonts w:ascii="Arial" w:hAnsi="Arial" w:cs="Arial"/>
        </w:rPr>
        <w:t>,</w:t>
      </w:r>
      <w:r w:rsidRPr="000E784F">
        <w:rPr>
          <w:rFonts w:ascii="Arial" w:hAnsi="Arial" w:cs="Arial"/>
        </w:rPr>
        <w:t xml:space="preserve"> a Contratante poderá, pelo inadimplemento de qualquer condição ou cláusula deste Edital ou pela inexecução total ou parcial do mesmo, aplicar as seguintes multas e/ou sanções, de acordo com a infração cometida, garantida a defesa prévia:</w:t>
      </w:r>
    </w:p>
    <w:p w14:paraId="0D6D33A5" w14:textId="77777777" w:rsidR="00453388" w:rsidRPr="000E784F" w:rsidRDefault="00453388" w:rsidP="00453388">
      <w:pPr>
        <w:jc w:val="both"/>
        <w:rPr>
          <w:rFonts w:ascii="Arial" w:hAnsi="Arial" w:cs="Arial"/>
        </w:rPr>
      </w:pPr>
      <w:r w:rsidRPr="000E784F">
        <w:rPr>
          <w:rFonts w:ascii="Arial" w:hAnsi="Arial" w:cs="Arial"/>
        </w:rPr>
        <w:t>a) Advertência;</w:t>
      </w:r>
    </w:p>
    <w:p w14:paraId="3162F5B1" w14:textId="77777777" w:rsidR="00453388" w:rsidRPr="000E784F" w:rsidRDefault="00453388" w:rsidP="00453388">
      <w:pPr>
        <w:jc w:val="both"/>
        <w:rPr>
          <w:rFonts w:ascii="Arial" w:hAnsi="Arial" w:cs="Arial"/>
        </w:rPr>
      </w:pPr>
      <w:r w:rsidRPr="000E784F">
        <w:rPr>
          <w:rFonts w:ascii="Arial" w:hAnsi="Arial" w:cs="Arial"/>
        </w:rPr>
        <w:lastRenderedPageBreak/>
        <w:t>b) Multa de 1% (um por cento), sobre o valor total da “NAF”, por dia de falha injustificável no cumprimento da tarefa de entregar o produto.</w:t>
      </w:r>
    </w:p>
    <w:p w14:paraId="3C785C58" w14:textId="77777777" w:rsidR="00453388" w:rsidRPr="000E784F" w:rsidRDefault="00453388" w:rsidP="00453388">
      <w:pPr>
        <w:jc w:val="both"/>
        <w:rPr>
          <w:rFonts w:ascii="Arial" w:hAnsi="Arial" w:cs="Arial"/>
        </w:rPr>
      </w:pPr>
      <w:r w:rsidRPr="000E784F">
        <w:rPr>
          <w:rFonts w:ascii="Arial" w:hAnsi="Arial" w:cs="Arial"/>
        </w:rPr>
        <w:t>c)  Multa de 20% (vinte por cento) do valor total da “NAF” e a consequente anulação da mesma, no caso de falhas injustificáveis superior a 20 (vinte) dias no cumprimento das entregas, além das outras sanções previstas na Lei.</w:t>
      </w:r>
    </w:p>
    <w:p w14:paraId="707B7C06" w14:textId="77777777" w:rsidR="00453388" w:rsidRPr="000E784F" w:rsidRDefault="00453388" w:rsidP="00453388">
      <w:pPr>
        <w:jc w:val="both"/>
        <w:rPr>
          <w:rFonts w:ascii="Arial" w:hAnsi="Arial" w:cs="Arial"/>
        </w:rPr>
      </w:pPr>
      <w:r w:rsidRPr="000E784F">
        <w:rPr>
          <w:rFonts w:ascii="Arial" w:hAnsi="Arial" w:cs="Arial"/>
        </w:rPr>
        <w:t>d)  Anulação da “NAF” ou instrumento equivalente, caso em que será cobrada multa de 10% (dez por cento) do valor da mesma, pelos motivos previstos em lei.</w:t>
      </w:r>
    </w:p>
    <w:p w14:paraId="4C51ED23" w14:textId="77777777" w:rsidR="00453388" w:rsidRPr="000E784F" w:rsidRDefault="00453388" w:rsidP="00453388">
      <w:pPr>
        <w:jc w:val="both"/>
        <w:rPr>
          <w:rFonts w:ascii="Arial" w:hAnsi="Arial" w:cs="Arial"/>
        </w:rPr>
      </w:pPr>
      <w:r w:rsidRPr="000E784F">
        <w:rPr>
          <w:rFonts w:ascii="Arial" w:hAnsi="Arial" w:cs="Arial"/>
        </w:rPr>
        <w:t>9.3.1- A importância relativa às multas será descontada nos pagamentos a serem efetuados pela Câmara Municipal de João Pinheiro/ MG.</w:t>
      </w:r>
    </w:p>
    <w:p w14:paraId="7E033466" w14:textId="77777777" w:rsidR="00453388" w:rsidRPr="000E784F" w:rsidRDefault="00453388" w:rsidP="00453388">
      <w:pPr>
        <w:jc w:val="both"/>
        <w:rPr>
          <w:rFonts w:ascii="Arial" w:hAnsi="Arial" w:cs="Arial"/>
        </w:rPr>
      </w:pPr>
      <w:r w:rsidRPr="000E784F">
        <w:rPr>
          <w:rFonts w:ascii="Arial" w:hAnsi="Arial" w:cs="Arial"/>
        </w:rPr>
        <w:t>9.3.2- As penalidades impostas serão anotadas nas respectivas fichas cadastrais.</w:t>
      </w:r>
    </w:p>
    <w:p w14:paraId="5BFE2158" w14:textId="77777777" w:rsidR="00453388" w:rsidRPr="000E784F" w:rsidRDefault="00453388" w:rsidP="00453388">
      <w:pPr>
        <w:jc w:val="both"/>
        <w:rPr>
          <w:rFonts w:ascii="Arial" w:hAnsi="Arial" w:cs="Arial"/>
        </w:rPr>
      </w:pPr>
      <w:r w:rsidRPr="000E784F">
        <w:rPr>
          <w:rFonts w:ascii="Arial" w:hAnsi="Arial" w:cs="Arial"/>
        </w:rPr>
        <w:t>9.3.3- Sem prejuízo das sanções previstas no item 9.3 poderão ser aplicadas à inadimplentes outras contidas na Lei Federal nº 8.666/93 e suas alterações dadas pela Lei Federal nº 8.883/94.</w:t>
      </w:r>
    </w:p>
    <w:p w14:paraId="3F520336" w14:textId="77777777" w:rsidR="00453388" w:rsidRPr="000E784F" w:rsidRDefault="00453388" w:rsidP="00453388">
      <w:pPr>
        <w:jc w:val="both"/>
        <w:rPr>
          <w:rFonts w:ascii="Arial" w:hAnsi="Arial" w:cs="Arial"/>
        </w:rPr>
      </w:pPr>
      <w:r w:rsidRPr="000E784F">
        <w:rPr>
          <w:rFonts w:ascii="Arial" w:hAnsi="Arial" w:cs="Arial"/>
        </w:rPr>
        <w:t>9.3.4- Os casos de anulação das autorizações de fornecimento serão formalmente motivados nos autos do processo, sendo assegurado o contraditório e a ampla defesa.</w:t>
      </w:r>
    </w:p>
    <w:p w14:paraId="48520B14" w14:textId="77777777" w:rsidR="00453388" w:rsidRPr="000E784F" w:rsidRDefault="00453388" w:rsidP="00453388">
      <w:pPr>
        <w:jc w:val="both"/>
        <w:rPr>
          <w:rFonts w:ascii="Arial" w:hAnsi="Arial" w:cs="Arial"/>
        </w:rPr>
      </w:pPr>
      <w:r w:rsidRPr="000E784F">
        <w:rPr>
          <w:rFonts w:ascii="Arial" w:hAnsi="Arial" w:cs="Arial"/>
        </w:rPr>
        <w:t>9.3.5- A aplicação das penalidades previstas neste Edital e na Lei Federal nº 8.666/93 e suas alterações dadas pela Lei Federal nº 8.883/94, não exonera a inadimplente de eventual ação por perdas e danos que seu ato ensejar.</w:t>
      </w:r>
    </w:p>
    <w:p w14:paraId="0E7FDDA7" w14:textId="77777777" w:rsidR="00453388" w:rsidRPr="000E784F" w:rsidRDefault="00453388" w:rsidP="00453388">
      <w:pPr>
        <w:jc w:val="both"/>
        <w:rPr>
          <w:rFonts w:ascii="Arial" w:hAnsi="Arial" w:cs="Arial"/>
          <w:b/>
        </w:rPr>
      </w:pPr>
    </w:p>
    <w:p w14:paraId="5A670BE9" w14:textId="77777777" w:rsidR="00453388" w:rsidRPr="000E784F" w:rsidRDefault="00453388" w:rsidP="00453388">
      <w:pPr>
        <w:jc w:val="both"/>
        <w:rPr>
          <w:rFonts w:ascii="Arial" w:hAnsi="Arial" w:cs="Arial"/>
          <w:b/>
        </w:rPr>
      </w:pPr>
      <w:r w:rsidRPr="000E784F">
        <w:rPr>
          <w:rFonts w:ascii="Arial" w:hAnsi="Arial" w:cs="Arial"/>
          <w:b/>
        </w:rPr>
        <w:t>10 – DA ENTREGA</w:t>
      </w:r>
    </w:p>
    <w:p w14:paraId="3E40C4FC" w14:textId="77777777" w:rsidR="00453388" w:rsidRPr="000E784F" w:rsidRDefault="00453388" w:rsidP="00453388">
      <w:pPr>
        <w:jc w:val="both"/>
        <w:rPr>
          <w:rFonts w:ascii="Arial" w:hAnsi="Arial" w:cs="Arial"/>
        </w:rPr>
      </w:pPr>
      <w:r w:rsidRPr="000E784F">
        <w:rPr>
          <w:rFonts w:ascii="Arial" w:hAnsi="Arial" w:cs="Arial"/>
        </w:rPr>
        <w:t>10.1</w:t>
      </w:r>
      <w:r w:rsidR="00BB5BB1" w:rsidRPr="000E784F">
        <w:rPr>
          <w:rFonts w:ascii="Arial" w:hAnsi="Arial" w:cs="Arial"/>
        </w:rPr>
        <w:t xml:space="preserve"> -</w:t>
      </w:r>
      <w:r w:rsidRPr="000E784F">
        <w:rPr>
          <w:rFonts w:ascii="Arial" w:hAnsi="Arial" w:cs="Arial"/>
        </w:rPr>
        <w:t xml:space="preserve"> Os combustíveis deverão ser fornecidos na sede do município de João Pinheiro/MG, em postos de abastecimento de propriedade da contratada; com entregas realizadas parceladamente, nos quantitativos solicitados pelo</w:t>
      </w:r>
      <w:r w:rsidR="005F4FA1">
        <w:rPr>
          <w:rFonts w:ascii="Arial" w:hAnsi="Arial" w:cs="Arial"/>
        </w:rPr>
        <w:t xml:space="preserve"> </w:t>
      </w:r>
      <w:r w:rsidRPr="000E784F">
        <w:rPr>
          <w:rFonts w:ascii="Arial" w:hAnsi="Arial" w:cs="Arial"/>
        </w:rPr>
        <w:t>Departamento de Compras da Câmara Municipal de João Pinheiro</w:t>
      </w:r>
      <w:r w:rsidR="00BB5BB1" w:rsidRPr="000E784F">
        <w:rPr>
          <w:rFonts w:ascii="Arial" w:hAnsi="Arial" w:cs="Arial"/>
        </w:rPr>
        <w:t>/</w:t>
      </w:r>
      <w:r w:rsidRPr="000E784F">
        <w:rPr>
          <w:rFonts w:ascii="Arial" w:hAnsi="Arial" w:cs="Arial"/>
        </w:rPr>
        <w:t>MG. Correrão por conta do adjudicatário as despesas decorrentes de seguros, fretes, mão de obra e demais encargos pertinentes.</w:t>
      </w:r>
    </w:p>
    <w:p w14:paraId="55D1BB22" w14:textId="77777777" w:rsidR="00453388" w:rsidRPr="000E784F" w:rsidRDefault="00453388" w:rsidP="00453388">
      <w:pPr>
        <w:jc w:val="both"/>
        <w:rPr>
          <w:rFonts w:ascii="Arial" w:hAnsi="Arial" w:cs="Arial"/>
          <w:b/>
          <w:color w:val="FF0000"/>
        </w:rPr>
      </w:pPr>
    </w:p>
    <w:p w14:paraId="6A04DB0B" w14:textId="77777777" w:rsidR="00453388" w:rsidRPr="000E784F" w:rsidRDefault="00453388" w:rsidP="00453388">
      <w:pPr>
        <w:jc w:val="both"/>
        <w:rPr>
          <w:rFonts w:ascii="Arial" w:hAnsi="Arial" w:cs="Arial"/>
          <w:b/>
        </w:rPr>
      </w:pPr>
      <w:r w:rsidRPr="000E784F">
        <w:rPr>
          <w:rFonts w:ascii="Arial" w:hAnsi="Arial" w:cs="Arial"/>
          <w:b/>
        </w:rPr>
        <w:t xml:space="preserve">11 - DA FORMA </w:t>
      </w:r>
      <w:r w:rsidR="00210110" w:rsidRPr="000E784F">
        <w:rPr>
          <w:rFonts w:ascii="Arial" w:hAnsi="Arial" w:cs="Arial"/>
          <w:b/>
        </w:rPr>
        <w:t xml:space="preserve">GERAL </w:t>
      </w:r>
      <w:r w:rsidRPr="000E784F">
        <w:rPr>
          <w:rFonts w:ascii="Arial" w:hAnsi="Arial" w:cs="Arial"/>
          <w:b/>
        </w:rPr>
        <w:t>DE PAGAMENTO</w:t>
      </w:r>
    </w:p>
    <w:p w14:paraId="57543114" w14:textId="77777777" w:rsidR="00FF63A5" w:rsidRPr="000E784F" w:rsidRDefault="00FF63A5" w:rsidP="00FF63A5">
      <w:pPr>
        <w:pStyle w:val="Cabealho"/>
        <w:tabs>
          <w:tab w:val="left" w:pos="0"/>
        </w:tabs>
        <w:jc w:val="both"/>
        <w:rPr>
          <w:rFonts w:ascii="Arial" w:hAnsi="Arial" w:cs="Arial"/>
        </w:rPr>
      </w:pPr>
      <w:r w:rsidRPr="000E784F">
        <w:rPr>
          <w:rFonts w:ascii="Arial" w:hAnsi="Arial" w:cs="Arial"/>
        </w:rPr>
        <w:t xml:space="preserve">11.1 </w:t>
      </w:r>
      <w:r w:rsidR="00210110" w:rsidRPr="000E784F">
        <w:rPr>
          <w:rFonts w:ascii="Arial" w:hAnsi="Arial" w:cs="Arial"/>
        </w:rPr>
        <w:t>–</w:t>
      </w:r>
      <w:r w:rsidR="006271F7">
        <w:rPr>
          <w:rFonts w:ascii="Arial" w:hAnsi="Arial" w:cs="Arial"/>
        </w:rPr>
        <w:t xml:space="preserve"> </w:t>
      </w:r>
      <w:r w:rsidRPr="000E784F">
        <w:rPr>
          <w:rFonts w:ascii="Arial" w:hAnsi="Arial" w:cs="Arial"/>
        </w:rPr>
        <w:t xml:space="preserve">Os pagamentos serão </w:t>
      </w:r>
      <w:r w:rsidR="006271F7">
        <w:rPr>
          <w:rFonts w:ascii="Arial" w:hAnsi="Arial" w:cs="Arial"/>
        </w:rPr>
        <w:t xml:space="preserve">considerados à vista e </w:t>
      </w:r>
      <w:r w:rsidRPr="000E784F">
        <w:rPr>
          <w:rFonts w:ascii="Arial" w:hAnsi="Arial" w:cs="Arial"/>
        </w:rPr>
        <w:t xml:space="preserve">efetuados, </w:t>
      </w:r>
      <w:r w:rsidR="008F3998">
        <w:rPr>
          <w:rFonts w:ascii="Arial" w:hAnsi="Arial" w:cs="Arial"/>
        </w:rPr>
        <w:t xml:space="preserve">semanalmente </w:t>
      </w:r>
      <w:r w:rsidRPr="000E784F">
        <w:rPr>
          <w:rFonts w:ascii="Arial" w:hAnsi="Arial" w:cs="Arial"/>
        </w:rPr>
        <w:t>, mediante entrega dos produtos, através de processo administrativo, mediante apresentação dos devidos comprovantes fiscais.</w:t>
      </w:r>
    </w:p>
    <w:p w14:paraId="53EB9E50" w14:textId="77777777" w:rsidR="00FF63A5" w:rsidRPr="000E784F" w:rsidRDefault="00FF63A5" w:rsidP="00FF63A5">
      <w:pPr>
        <w:jc w:val="both"/>
        <w:rPr>
          <w:rFonts w:ascii="Arial" w:hAnsi="Arial" w:cs="Arial"/>
        </w:rPr>
      </w:pPr>
      <w:r w:rsidRPr="000E784F">
        <w:rPr>
          <w:rFonts w:ascii="Arial" w:hAnsi="Arial" w:cs="Arial"/>
        </w:rPr>
        <w:t>11.</w:t>
      </w:r>
      <w:r w:rsidR="00D36F62">
        <w:rPr>
          <w:rFonts w:ascii="Arial" w:hAnsi="Arial" w:cs="Arial"/>
        </w:rPr>
        <w:t>2</w:t>
      </w:r>
      <w:r w:rsidRPr="000E784F">
        <w:rPr>
          <w:rFonts w:ascii="Arial" w:hAnsi="Arial" w:cs="Arial"/>
        </w:rPr>
        <w:t xml:space="preserve"> - Em caso de irregularidades na emissão dos documentos fiscais o prazo de pagamento será prorrogado para o próximo mês, nos mesmos termos acima estipulados, mediante comprovação de regularidades dos documentos. </w:t>
      </w:r>
    </w:p>
    <w:p w14:paraId="112538EF"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11.</w:t>
      </w:r>
      <w:r w:rsidR="00D36F62">
        <w:rPr>
          <w:rFonts w:ascii="Arial" w:hAnsi="Arial" w:cs="Arial"/>
        </w:rPr>
        <w:t>3</w:t>
      </w:r>
      <w:r w:rsidRPr="000E784F">
        <w:rPr>
          <w:rFonts w:ascii="Arial" w:hAnsi="Arial" w:cs="Arial"/>
        </w:rPr>
        <w:t xml:space="preserve"> - Não ser</w:t>
      </w:r>
      <w:r w:rsidR="00FF63A5" w:rsidRPr="000E784F">
        <w:rPr>
          <w:rFonts w:ascii="Arial" w:hAnsi="Arial" w:cs="Arial"/>
        </w:rPr>
        <w:t>ão</w:t>
      </w:r>
      <w:r w:rsidRPr="000E784F">
        <w:rPr>
          <w:rFonts w:ascii="Arial" w:hAnsi="Arial" w:cs="Arial"/>
        </w:rPr>
        <w:t xml:space="preserve"> admitida</w:t>
      </w:r>
      <w:r w:rsidR="00FF63A5" w:rsidRPr="000E784F">
        <w:rPr>
          <w:rFonts w:ascii="Arial" w:hAnsi="Arial" w:cs="Arial"/>
        </w:rPr>
        <w:t>s</w:t>
      </w:r>
      <w:r w:rsidRPr="000E784F">
        <w:rPr>
          <w:rFonts w:ascii="Arial" w:hAnsi="Arial" w:cs="Arial"/>
        </w:rPr>
        <w:t xml:space="preserve"> proposta</w:t>
      </w:r>
      <w:r w:rsidR="00FF63A5" w:rsidRPr="000E784F">
        <w:rPr>
          <w:rFonts w:ascii="Arial" w:hAnsi="Arial" w:cs="Arial"/>
        </w:rPr>
        <w:t>s</w:t>
      </w:r>
      <w:r w:rsidRPr="000E784F">
        <w:rPr>
          <w:rFonts w:ascii="Arial" w:hAnsi="Arial" w:cs="Arial"/>
        </w:rPr>
        <w:t xml:space="preserve"> com condições de pagamento diferente</w:t>
      </w:r>
      <w:r w:rsidR="00FF63A5" w:rsidRPr="000E784F">
        <w:rPr>
          <w:rFonts w:ascii="Arial" w:hAnsi="Arial" w:cs="Arial"/>
        </w:rPr>
        <w:t>s</w:t>
      </w:r>
      <w:r w:rsidRPr="000E784F">
        <w:rPr>
          <w:rFonts w:ascii="Arial" w:hAnsi="Arial" w:cs="Arial"/>
        </w:rPr>
        <w:t xml:space="preserve"> do</w:t>
      </w:r>
      <w:r w:rsidR="00FF63A5" w:rsidRPr="000E784F">
        <w:rPr>
          <w:rFonts w:ascii="Arial" w:hAnsi="Arial" w:cs="Arial"/>
        </w:rPr>
        <w:t>s</w:t>
      </w:r>
      <w:r w:rsidRPr="000E784F">
        <w:rPr>
          <w:rFonts w:ascii="Arial" w:hAnsi="Arial" w:cs="Arial"/>
        </w:rPr>
        <w:t xml:space="preserve"> ite</w:t>
      </w:r>
      <w:r w:rsidR="00FF63A5" w:rsidRPr="000E784F">
        <w:rPr>
          <w:rFonts w:ascii="Arial" w:hAnsi="Arial" w:cs="Arial"/>
        </w:rPr>
        <w:t>ns</w:t>
      </w:r>
      <w:r w:rsidRPr="000E784F">
        <w:rPr>
          <w:rFonts w:ascii="Arial" w:hAnsi="Arial" w:cs="Arial"/>
        </w:rPr>
        <w:t xml:space="preserve"> anterior</w:t>
      </w:r>
      <w:r w:rsidR="00FF63A5" w:rsidRPr="000E784F">
        <w:rPr>
          <w:rFonts w:ascii="Arial" w:hAnsi="Arial" w:cs="Arial"/>
        </w:rPr>
        <w:t>es</w:t>
      </w:r>
      <w:r w:rsidRPr="000E784F">
        <w:rPr>
          <w:rFonts w:ascii="Arial" w:hAnsi="Arial" w:cs="Arial"/>
        </w:rPr>
        <w:t>.</w:t>
      </w:r>
    </w:p>
    <w:p w14:paraId="5C05E271"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11.</w:t>
      </w:r>
      <w:r w:rsidR="00D36F62">
        <w:rPr>
          <w:rFonts w:ascii="Arial" w:hAnsi="Arial" w:cs="Arial"/>
        </w:rPr>
        <w:t>4</w:t>
      </w:r>
      <w:r w:rsidRPr="000E784F">
        <w:rPr>
          <w:rFonts w:ascii="Arial" w:hAnsi="Arial" w:cs="Arial"/>
        </w:rPr>
        <w:t xml:space="preserve"> - O pagamento será efetuado sempre em obediência à ordem cronológica de exigibilidade das obrigações contraídas pela Câmara </w:t>
      </w:r>
      <w:r w:rsidR="00FF63A5" w:rsidRPr="000E784F">
        <w:rPr>
          <w:rFonts w:ascii="Arial" w:hAnsi="Arial" w:cs="Arial"/>
        </w:rPr>
        <w:t>M</w:t>
      </w:r>
      <w:r w:rsidRPr="000E784F">
        <w:rPr>
          <w:rFonts w:ascii="Arial" w:hAnsi="Arial" w:cs="Arial"/>
        </w:rPr>
        <w:t>unicipal de João Pinheiro/MG, de acordo com o disposto  no “caput” do artigo 5º, da Lei Federal nº. 8.666/93 com as alterações que lhe foram introduzidas pelas Leis nº. 8.883/94 e 9.648/98.</w:t>
      </w:r>
    </w:p>
    <w:p w14:paraId="68CCFD0A" w14:textId="77777777" w:rsidR="00453388" w:rsidRPr="000E784F" w:rsidRDefault="00453388" w:rsidP="00453388">
      <w:pPr>
        <w:jc w:val="both"/>
        <w:rPr>
          <w:rFonts w:ascii="Arial" w:hAnsi="Arial" w:cs="Arial"/>
        </w:rPr>
      </w:pPr>
      <w:r w:rsidRPr="000E784F">
        <w:rPr>
          <w:rFonts w:ascii="Arial" w:hAnsi="Arial" w:cs="Arial"/>
        </w:rPr>
        <w:t>11.</w:t>
      </w:r>
      <w:r w:rsidR="00D36F62">
        <w:rPr>
          <w:rFonts w:ascii="Arial" w:hAnsi="Arial" w:cs="Arial"/>
        </w:rPr>
        <w:t>5</w:t>
      </w:r>
      <w:r w:rsidRPr="000E784F">
        <w:rPr>
          <w:rFonts w:ascii="Arial" w:hAnsi="Arial" w:cs="Arial"/>
        </w:rPr>
        <w:t xml:space="preserve"> -  </w:t>
      </w:r>
      <w:r w:rsidRPr="000E784F">
        <w:rPr>
          <w:rFonts w:ascii="Arial" w:hAnsi="Arial" w:cs="Arial"/>
          <w:u w:val="single"/>
        </w:rPr>
        <w:t>Dos recursos orçamentários e financeiros:</w:t>
      </w:r>
    </w:p>
    <w:p w14:paraId="1B14495E" w14:textId="77777777" w:rsidR="00453388" w:rsidRPr="000E784F" w:rsidRDefault="00453388" w:rsidP="00453388">
      <w:pPr>
        <w:jc w:val="both"/>
        <w:rPr>
          <w:rFonts w:ascii="Arial" w:hAnsi="Arial" w:cs="Arial"/>
        </w:rPr>
      </w:pPr>
      <w:r w:rsidRPr="000E784F">
        <w:rPr>
          <w:rFonts w:ascii="Arial" w:hAnsi="Arial" w:cs="Arial"/>
        </w:rPr>
        <w:t>11.</w:t>
      </w:r>
      <w:r w:rsidR="00D36F62">
        <w:rPr>
          <w:rFonts w:ascii="Arial" w:hAnsi="Arial" w:cs="Arial"/>
        </w:rPr>
        <w:t>5</w:t>
      </w:r>
      <w:r w:rsidRPr="000E784F">
        <w:rPr>
          <w:rFonts w:ascii="Arial" w:hAnsi="Arial" w:cs="Arial"/>
        </w:rPr>
        <w:t>.1 - os recursos orçamentários para atendimento das despesas originadas nesta licitação onerarão a seguinte dotação do orçamento vigente 3.3.90.30.00 “aquisição de material de consumo”.</w:t>
      </w:r>
    </w:p>
    <w:p w14:paraId="744F61BA" w14:textId="77777777" w:rsidR="00BF0292" w:rsidRPr="000E784F" w:rsidRDefault="00BF0292" w:rsidP="00453388">
      <w:pPr>
        <w:jc w:val="both"/>
        <w:rPr>
          <w:rFonts w:ascii="Arial" w:hAnsi="Arial" w:cs="Arial"/>
          <w:b/>
        </w:rPr>
      </w:pPr>
    </w:p>
    <w:p w14:paraId="246520D2" w14:textId="77777777" w:rsidR="00453388" w:rsidRPr="000E784F" w:rsidRDefault="00453388" w:rsidP="00453388">
      <w:pPr>
        <w:jc w:val="both"/>
        <w:rPr>
          <w:rFonts w:ascii="Arial" w:hAnsi="Arial" w:cs="Arial"/>
          <w:b/>
        </w:rPr>
      </w:pPr>
      <w:r w:rsidRPr="000E784F">
        <w:rPr>
          <w:rFonts w:ascii="Arial" w:hAnsi="Arial" w:cs="Arial"/>
          <w:b/>
        </w:rPr>
        <w:t>12 - DAS IMPUGNAÇÕES AO EDITAL</w:t>
      </w:r>
    </w:p>
    <w:p w14:paraId="56A8E2B1" w14:textId="77777777" w:rsidR="00453388" w:rsidRPr="000E784F" w:rsidRDefault="00453388" w:rsidP="00453388">
      <w:pPr>
        <w:jc w:val="both"/>
        <w:rPr>
          <w:rFonts w:ascii="Arial" w:hAnsi="Arial" w:cs="Arial"/>
        </w:rPr>
      </w:pPr>
      <w:r w:rsidRPr="000E784F">
        <w:rPr>
          <w:rFonts w:ascii="Arial" w:hAnsi="Arial" w:cs="Arial"/>
        </w:rPr>
        <w:lastRenderedPageBreak/>
        <w:t>12.1 - Até 02 (dois) dias úteis anteriores à data fixada para recebimento das propostas, qualquer pessoa poderá solicitar os esclarecimentos, providências ou impugnar o ato convocatório do Pregão.</w:t>
      </w:r>
    </w:p>
    <w:p w14:paraId="280D884E" w14:textId="77777777" w:rsidR="00453388" w:rsidRPr="000E784F" w:rsidRDefault="00453388" w:rsidP="00453388">
      <w:pPr>
        <w:jc w:val="both"/>
        <w:rPr>
          <w:rFonts w:ascii="Arial" w:hAnsi="Arial" w:cs="Arial"/>
        </w:rPr>
      </w:pPr>
      <w:r w:rsidRPr="000E784F">
        <w:rPr>
          <w:rFonts w:ascii="Arial" w:hAnsi="Arial" w:cs="Arial"/>
        </w:rPr>
        <w:t xml:space="preserve">12.1.1 - As petições deverão ser protocoladas junto ao Setor de Compras e licitações, na Av. Jose Batista </w:t>
      </w:r>
      <w:r w:rsidR="00FF63A5" w:rsidRPr="000E784F">
        <w:rPr>
          <w:rFonts w:ascii="Arial" w:hAnsi="Arial" w:cs="Arial"/>
        </w:rPr>
        <w:t>F</w:t>
      </w:r>
      <w:r w:rsidRPr="000E784F">
        <w:rPr>
          <w:rFonts w:ascii="Arial" w:hAnsi="Arial" w:cs="Arial"/>
        </w:rPr>
        <w:t>ranco, n.º 01, centro, João Pinheiro/MG, dirigida à autoridade subscritora do Edital, que decidirá no prazo de 1 (um) dia útil.</w:t>
      </w:r>
    </w:p>
    <w:p w14:paraId="2A32D04F" w14:textId="77777777" w:rsidR="00453388" w:rsidRPr="000E784F" w:rsidRDefault="00453388" w:rsidP="00453388">
      <w:pPr>
        <w:jc w:val="both"/>
        <w:rPr>
          <w:rFonts w:ascii="Arial" w:hAnsi="Arial" w:cs="Arial"/>
        </w:rPr>
      </w:pPr>
      <w:r w:rsidRPr="000E784F">
        <w:rPr>
          <w:rFonts w:ascii="Arial" w:hAnsi="Arial" w:cs="Arial"/>
        </w:rPr>
        <w:t>12.1.2 - Acolhida a petição contra o ato convocatório, será designada nova data para a realização do certame.</w:t>
      </w:r>
    </w:p>
    <w:p w14:paraId="7A6E3479" w14:textId="77777777" w:rsidR="00453388" w:rsidRPr="000E784F" w:rsidRDefault="00453388" w:rsidP="00453388">
      <w:pPr>
        <w:jc w:val="both"/>
        <w:rPr>
          <w:rFonts w:ascii="Arial" w:hAnsi="Arial" w:cs="Arial"/>
        </w:rPr>
      </w:pPr>
      <w:r w:rsidRPr="000E784F">
        <w:rPr>
          <w:rFonts w:ascii="Arial" w:hAnsi="Arial" w:cs="Arial"/>
        </w:rPr>
        <w:t>12.1.3 - Em caso de alteração no texto do edital e de seus anexos, que afete a formulação das propostas, o prazo de divulgação será restituído na íntegra.</w:t>
      </w:r>
    </w:p>
    <w:p w14:paraId="70DFF4A0" w14:textId="77777777" w:rsidR="00453388" w:rsidRPr="000E784F" w:rsidRDefault="00453388" w:rsidP="00453388">
      <w:pPr>
        <w:jc w:val="both"/>
        <w:rPr>
          <w:rFonts w:ascii="Arial" w:hAnsi="Arial" w:cs="Arial"/>
        </w:rPr>
      </w:pPr>
      <w:r w:rsidRPr="000E784F">
        <w:rPr>
          <w:rFonts w:ascii="Arial" w:hAnsi="Arial" w:cs="Arial"/>
        </w:rPr>
        <w:t>12.2 - Nos eventuais atos de impugnações, o interessado deverá obedecer ao procedimento abaixo:</w:t>
      </w:r>
    </w:p>
    <w:p w14:paraId="5AB882E7" w14:textId="77777777" w:rsidR="00453388" w:rsidRPr="000E784F" w:rsidRDefault="00453388" w:rsidP="00453388">
      <w:pPr>
        <w:jc w:val="both"/>
        <w:rPr>
          <w:rFonts w:ascii="Arial" w:hAnsi="Arial" w:cs="Arial"/>
        </w:rPr>
      </w:pPr>
      <w:r w:rsidRPr="000E784F">
        <w:rPr>
          <w:rFonts w:ascii="Arial" w:hAnsi="Arial" w:cs="Arial"/>
        </w:rPr>
        <w:t>12.2.1 - somente serão válidos os documentos originais;</w:t>
      </w:r>
    </w:p>
    <w:p w14:paraId="7382BD98" w14:textId="77777777" w:rsidR="00453388" w:rsidRPr="000E784F" w:rsidRDefault="00453388" w:rsidP="00453388">
      <w:pPr>
        <w:jc w:val="both"/>
        <w:rPr>
          <w:rFonts w:ascii="Arial" w:hAnsi="Arial" w:cs="Arial"/>
        </w:rPr>
      </w:pPr>
      <w:r w:rsidRPr="000E784F">
        <w:rPr>
          <w:rFonts w:ascii="Arial" w:hAnsi="Arial" w:cs="Arial"/>
        </w:rPr>
        <w:t>12.2.2 - quando encaminhados via FAC-SÍMILE, esses documentos serão válidos por até 48 (quarenta e oito) horas, tempo que o interessado deverá protocolar os documentos originais junto à Câmara Municipal de João Pinheiro/MG;</w:t>
      </w:r>
    </w:p>
    <w:p w14:paraId="79B05CB6" w14:textId="77777777" w:rsidR="00453388" w:rsidRPr="000E784F" w:rsidRDefault="00453388" w:rsidP="00453388">
      <w:pPr>
        <w:jc w:val="both"/>
        <w:rPr>
          <w:rFonts w:ascii="Arial" w:hAnsi="Arial" w:cs="Arial"/>
        </w:rPr>
      </w:pPr>
      <w:r w:rsidRPr="000E784F">
        <w:rPr>
          <w:rFonts w:ascii="Arial" w:hAnsi="Arial" w:cs="Arial"/>
        </w:rPr>
        <w:t>12.2.3 - os documentos deverão ser protocolados no Setor de Protocolo;</w:t>
      </w:r>
    </w:p>
    <w:p w14:paraId="7DE1B2EA" w14:textId="77777777" w:rsidR="00453388" w:rsidRPr="000E784F" w:rsidRDefault="00453388" w:rsidP="00453388">
      <w:pPr>
        <w:jc w:val="both"/>
        <w:rPr>
          <w:rFonts w:ascii="Arial" w:hAnsi="Arial" w:cs="Arial"/>
        </w:rPr>
      </w:pPr>
      <w:r w:rsidRPr="000E784F">
        <w:rPr>
          <w:rFonts w:ascii="Arial" w:hAnsi="Arial" w:cs="Arial"/>
        </w:rPr>
        <w:t>12.2.4 - Não protocolando na forma definida, o Pregoeiro não apreciará o teor dos citados documentos.</w:t>
      </w:r>
    </w:p>
    <w:p w14:paraId="5699C480" w14:textId="77777777" w:rsidR="00453388" w:rsidRPr="000E784F" w:rsidRDefault="00453388" w:rsidP="00453388">
      <w:pPr>
        <w:widowControl w:val="0"/>
        <w:autoSpaceDE w:val="0"/>
        <w:autoSpaceDN w:val="0"/>
        <w:adjustRightInd w:val="0"/>
        <w:jc w:val="both"/>
        <w:rPr>
          <w:rFonts w:ascii="Arial" w:hAnsi="Arial" w:cs="Arial"/>
          <w:b/>
          <w:bCs/>
        </w:rPr>
      </w:pPr>
    </w:p>
    <w:p w14:paraId="64144853" w14:textId="77777777" w:rsidR="00453388" w:rsidRPr="000E784F" w:rsidRDefault="00453388" w:rsidP="00453388">
      <w:pPr>
        <w:widowControl w:val="0"/>
        <w:autoSpaceDE w:val="0"/>
        <w:autoSpaceDN w:val="0"/>
        <w:adjustRightInd w:val="0"/>
        <w:jc w:val="both"/>
        <w:rPr>
          <w:rFonts w:ascii="Arial" w:hAnsi="Arial" w:cs="Arial"/>
          <w:b/>
          <w:bCs/>
        </w:rPr>
      </w:pPr>
      <w:r w:rsidRPr="000E784F">
        <w:rPr>
          <w:rFonts w:ascii="Arial" w:hAnsi="Arial" w:cs="Arial"/>
          <w:b/>
          <w:bCs/>
        </w:rPr>
        <w:t>13 - DAS DISPOSIÇÕES FINAIS</w:t>
      </w:r>
    </w:p>
    <w:p w14:paraId="7927929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13.1 - As normas disciplinadoras desta licitação serão interpretadas em favor da ampliação da disputa, respeitada a igualdade de oportunidade entre as licitantes e desde que não comprometam o interesse público, a finalidade e a segurança da contratação.</w:t>
      </w:r>
    </w:p>
    <w:p w14:paraId="7E2F56AF"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13.2 - De todas as sessões públicas realizadas para esta licitação será lavrada ata circunstanciada dos trabalhos, onde serão registradas as impugnações fundamentadas porventura apresentadas pelos representantes legais presentes.</w:t>
      </w:r>
    </w:p>
    <w:p w14:paraId="791D81D0"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13.2.1. As recusas ou as impossibilidades de assinaturas devem ser registradas expressamente na própria ata.</w:t>
      </w:r>
    </w:p>
    <w:p w14:paraId="7C0A0DB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13.3 - Todos os documentos de habilitação cujos envelopes forem abertos na sessão e as propostas serão rubricadas pela Pregoeira e pelos licitantes presentes que desejarem.</w:t>
      </w:r>
    </w:p>
    <w:p w14:paraId="28BCD06B" w14:textId="77777777" w:rsidR="00453388" w:rsidRPr="000E784F" w:rsidRDefault="00453388" w:rsidP="00453388">
      <w:pPr>
        <w:jc w:val="both"/>
        <w:rPr>
          <w:rFonts w:ascii="Arial" w:hAnsi="Arial" w:cs="Arial"/>
        </w:rPr>
      </w:pPr>
      <w:r w:rsidRPr="000E784F">
        <w:rPr>
          <w:rFonts w:ascii="Arial" w:hAnsi="Arial" w:cs="Arial"/>
        </w:rPr>
        <w:t xml:space="preserve">13.4 - O comunicado de abertura desta licitação será publicado no Diário Oficial do Estado de Minas Gerais – site:  </w:t>
      </w:r>
      <w:hyperlink r:id="rId8" w:history="1">
        <w:r w:rsidRPr="000E784F">
          <w:rPr>
            <w:rStyle w:val="Hyperlink"/>
            <w:rFonts w:ascii="Arial" w:hAnsi="Arial" w:cs="Arial"/>
          </w:rPr>
          <w:t>www.iof.mg.gov.br</w:t>
        </w:r>
      </w:hyperlink>
      <w:r w:rsidRPr="000E784F">
        <w:rPr>
          <w:rFonts w:ascii="Arial" w:hAnsi="Arial" w:cs="Arial"/>
        </w:rPr>
        <w:t xml:space="preserve"> -, no Diário Oficial dos Municípios Mineiros – site: </w:t>
      </w:r>
      <w:hyperlink r:id="rId9" w:history="1">
        <w:r w:rsidRPr="000E784F">
          <w:rPr>
            <w:rStyle w:val="Hyperlink"/>
            <w:rFonts w:ascii="Arial" w:hAnsi="Arial" w:cs="Arial"/>
          </w:rPr>
          <w:t>www.diariomunicipal.com.br/amm-mg/</w:t>
        </w:r>
      </w:hyperlink>
      <w:r w:rsidRPr="000E784F">
        <w:rPr>
          <w:rFonts w:ascii="Arial" w:hAnsi="Arial" w:cs="Arial"/>
        </w:rPr>
        <w:t xml:space="preserve"> - e no quadro de avisos desta Câmara </w:t>
      </w:r>
      <w:r w:rsidR="000911F2">
        <w:rPr>
          <w:rFonts w:ascii="Arial" w:hAnsi="Arial" w:cs="Arial"/>
        </w:rPr>
        <w:t>M</w:t>
      </w:r>
      <w:r w:rsidRPr="000E784F">
        <w:rPr>
          <w:rFonts w:ascii="Arial" w:hAnsi="Arial" w:cs="Arial"/>
        </w:rPr>
        <w:t xml:space="preserve">unicipal de João Pinheiro </w:t>
      </w:r>
    </w:p>
    <w:p w14:paraId="6E944F7E" w14:textId="77777777" w:rsidR="00453388" w:rsidRPr="000E784F" w:rsidRDefault="00453388" w:rsidP="00453388">
      <w:pPr>
        <w:jc w:val="both"/>
        <w:rPr>
          <w:rFonts w:ascii="Arial" w:hAnsi="Arial" w:cs="Arial"/>
        </w:rPr>
      </w:pPr>
      <w:r w:rsidRPr="000E784F">
        <w:rPr>
          <w:rFonts w:ascii="Arial" w:hAnsi="Arial" w:cs="Arial"/>
        </w:rPr>
        <w:t xml:space="preserve">13.5 - Os demais atos pertinentes, como intimações, retificações, comunicados e outros relativos à licitação presente, quando necessários, e o resultado do presente certame serão formalizados e publicados através do Diário Oficial dos Municípios Mineiros – no site: </w:t>
      </w:r>
      <w:hyperlink r:id="rId10" w:history="1">
        <w:r w:rsidRPr="000E784F">
          <w:rPr>
            <w:rStyle w:val="Hyperlink"/>
            <w:rFonts w:ascii="Arial" w:hAnsi="Arial" w:cs="Arial"/>
          </w:rPr>
          <w:t>www.diariomunicipal.com.br/amm-mg/</w:t>
        </w:r>
      </w:hyperlink>
    </w:p>
    <w:p w14:paraId="4ABA7E92"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13.6 - Os envelopes contendo os documentos de habilitação das demais licitantes serão devolvidos oportunamente, após a celebração do contrato ou instrumento equivalente.</w:t>
      </w:r>
    </w:p>
    <w:p w14:paraId="6F969328"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13.7 - Os casos omissos do presente Pregão serão solucionados pel</w:t>
      </w:r>
      <w:r w:rsidR="00FF63A5" w:rsidRPr="000E784F">
        <w:rPr>
          <w:rFonts w:ascii="Arial" w:hAnsi="Arial" w:cs="Arial"/>
        </w:rPr>
        <w:t>a</w:t>
      </w:r>
      <w:r w:rsidRPr="000E784F">
        <w:rPr>
          <w:rFonts w:ascii="Arial" w:hAnsi="Arial" w:cs="Arial"/>
        </w:rPr>
        <w:t xml:space="preserve"> Pregoeir</w:t>
      </w:r>
      <w:r w:rsidR="00FF63A5" w:rsidRPr="000E784F">
        <w:rPr>
          <w:rFonts w:ascii="Arial" w:hAnsi="Arial" w:cs="Arial"/>
        </w:rPr>
        <w:t>a</w:t>
      </w:r>
      <w:r w:rsidRPr="000E784F">
        <w:rPr>
          <w:rFonts w:ascii="Arial" w:hAnsi="Arial" w:cs="Arial"/>
        </w:rPr>
        <w:t>.</w:t>
      </w:r>
    </w:p>
    <w:p w14:paraId="7E9869DA" w14:textId="77777777" w:rsidR="00453388" w:rsidRPr="000E784F" w:rsidRDefault="00453388" w:rsidP="00453388">
      <w:pPr>
        <w:widowControl w:val="0"/>
        <w:autoSpaceDE w:val="0"/>
        <w:autoSpaceDN w:val="0"/>
        <w:adjustRightInd w:val="0"/>
        <w:jc w:val="both"/>
        <w:rPr>
          <w:rFonts w:ascii="Arial" w:hAnsi="Arial" w:cs="Arial"/>
          <w:b/>
          <w:bCs/>
        </w:rPr>
      </w:pPr>
    </w:p>
    <w:p w14:paraId="3821C802" w14:textId="77777777" w:rsidR="00453388" w:rsidRPr="000E784F" w:rsidRDefault="00453388" w:rsidP="00453388">
      <w:pPr>
        <w:widowControl w:val="0"/>
        <w:autoSpaceDE w:val="0"/>
        <w:autoSpaceDN w:val="0"/>
        <w:adjustRightInd w:val="0"/>
        <w:jc w:val="both"/>
        <w:rPr>
          <w:rFonts w:ascii="Arial" w:hAnsi="Arial" w:cs="Arial"/>
          <w:b/>
          <w:bCs/>
        </w:rPr>
      </w:pPr>
      <w:r w:rsidRPr="000E784F">
        <w:rPr>
          <w:rFonts w:ascii="Arial" w:hAnsi="Arial" w:cs="Arial"/>
          <w:b/>
          <w:bCs/>
        </w:rPr>
        <w:t>13.8 - Integram o presente Edital:</w:t>
      </w:r>
    </w:p>
    <w:p w14:paraId="0302B94A"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lastRenderedPageBreak/>
        <w:t>Anexo I -   termo de referência;</w:t>
      </w:r>
    </w:p>
    <w:p w14:paraId="1A8B0714"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Anexo II -  declaração de cumprimento dos requisitos de habilitação (modelo);</w:t>
      </w:r>
    </w:p>
    <w:p w14:paraId="629B50C6"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Anexo III - declaração ref. ao emprego p/ menores de idade (modelo);</w:t>
      </w:r>
    </w:p>
    <w:p w14:paraId="7B76A9D9"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Anexo IV - declaração de empresa ME ou EPP (modelo);</w:t>
      </w:r>
    </w:p>
    <w:p w14:paraId="125ED595" w14:textId="77777777" w:rsidR="00453388" w:rsidRPr="000E784F" w:rsidRDefault="00453388" w:rsidP="00453388">
      <w:pPr>
        <w:pStyle w:val="Subttulo"/>
        <w:jc w:val="both"/>
        <w:rPr>
          <w:rFonts w:ascii="Arial" w:hAnsi="Arial" w:cs="Arial"/>
          <w:b/>
          <w:sz w:val="24"/>
          <w:szCs w:val="24"/>
        </w:rPr>
      </w:pPr>
      <w:r w:rsidRPr="000E784F">
        <w:rPr>
          <w:rFonts w:ascii="Arial" w:hAnsi="Arial" w:cs="Arial"/>
          <w:b/>
          <w:sz w:val="24"/>
          <w:szCs w:val="24"/>
        </w:rPr>
        <w:t>Anexo V -  indicação do representante legal com dados da empresa (modelo)</w:t>
      </w:r>
      <w:r w:rsidR="00EA6E25" w:rsidRPr="000E784F">
        <w:rPr>
          <w:rFonts w:ascii="Arial" w:hAnsi="Arial" w:cs="Arial"/>
          <w:b/>
          <w:sz w:val="24"/>
          <w:szCs w:val="24"/>
        </w:rPr>
        <w:t>;</w:t>
      </w:r>
    </w:p>
    <w:p w14:paraId="5B347065" w14:textId="77777777" w:rsidR="00EA6E25" w:rsidRPr="000E784F" w:rsidRDefault="00EA6E25" w:rsidP="00EA6E25">
      <w:pPr>
        <w:pStyle w:val="Corpodetexto"/>
        <w:rPr>
          <w:rFonts w:ascii="Arial" w:hAnsi="Arial" w:cs="Arial"/>
          <w:sz w:val="24"/>
          <w:szCs w:val="24"/>
        </w:rPr>
      </w:pPr>
      <w:r w:rsidRPr="000E784F">
        <w:rPr>
          <w:rFonts w:ascii="Arial" w:hAnsi="Arial" w:cs="Arial"/>
          <w:b/>
          <w:sz w:val="24"/>
          <w:szCs w:val="24"/>
        </w:rPr>
        <w:t>Anexo VI – minuta do contrato</w:t>
      </w:r>
      <w:r w:rsidRPr="000E784F">
        <w:rPr>
          <w:rFonts w:ascii="Arial" w:hAnsi="Arial" w:cs="Arial"/>
          <w:sz w:val="24"/>
          <w:szCs w:val="24"/>
        </w:rPr>
        <w:t>.</w:t>
      </w:r>
    </w:p>
    <w:p w14:paraId="05C8C689" w14:textId="77777777" w:rsidR="00453388" w:rsidRPr="000E784F" w:rsidRDefault="00453388" w:rsidP="00453388">
      <w:pPr>
        <w:widowControl w:val="0"/>
        <w:autoSpaceDE w:val="0"/>
        <w:autoSpaceDN w:val="0"/>
        <w:adjustRightInd w:val="0"/>
        <w:jc w:val="both"/>
        <w:rPr>
          <w:rFonts w:ascii="Arial" w:hAnsi="Arial" w:cs="Arial"/>
        </w:rPr>
      </w:pPr>
    </w:p>
    <w:p w14:paraId="02752235"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13.9 - A qualquer tempo esta licitação poderá ser anulada ou revogada, com amparo na legislação que rege o presente certame.</w:t>
      </w:r>
    </w:p>
    <w:p w14:paraId="62ADF3B7"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13.10 - Caso o certame não tenha sido encerrado por completo no dia de abertura do Pregão, no final do expediente os trabalhos serão suspensos, devendo ser reiniciados no dia útil imediatamente posterior, até que se tenha finalizado todo o processo.</w:t>
      </w:r>
    </w:p>
    <w:p w14:paraId="466B909E"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13.10.1. Neste caso todas as propostas serão rubricadas pelos presentes e os envelopes não abertos permanecerão fechados; todas as peças serão recolhidas e ficarão na posse da Pregoeira.</w:t>
      </w:r>
    </w:p>
    <w:p w14:paraId="2797E5C6" w14:textId="77777777" w:rsidR="00453388" w:rsidRPr="000E784F" w:rsidRDefault="00453388" w:rsidP="00453388">
      <w:pPr>
        <w:widowControl w:val="0"/>
        <w:autoSpaceDE w:val="0"/>
        <w:autoSpaceDN w:val="0"/>
        <w:adjustRightInd w:val="0"/>
        <w:jc w:val="both"/>
        <w:rPr>
          <w:rFonts w:ascii="Arial" w:hAnsi="Arial" w:cs="Arial"/>
        </w:rPr>
      </w:pPr>
      <w:r w:rsidRPr="000E784F">
        <w:rPr>
          <w:rFonts w:ascii="Arial" w:hAnsi="Arial" w:cs="Arial"/>
        </w:rPr>
        <w:t>13.11 - Informações complementares que se fizerem necessárias deverão ser procuradas pelo interessado no Setor de C</w:t>
      </w:r>
      <w:r w:rsidR="006F3ABA">
        <w:rPr>
          <w:rFonts w:ascii="Arial" w:hAnsi="Arial" w:cs="Arial"/>
        </w:rPr>
        <w:t>ompras e Licitações, na Av. José</w:t>
      </w:r>
      <w:r w:rsidRPr="000E784F">
        <w:rPr>
          <w:rFonts w:ascii="Arial" w:hAnsi="Arial" w:cs="Arial"/>
        </w:rPr>
        <w:t xml:space="preserve"> Batista Franco, n.º 01, centro, João Pinheiro/MG, fone (038) 3561-1845</w:t>
      </w:r>
      <w:r w:rsidR="00EC5C69">
        <w:rPr>
          <w:rFonts w:ascii="Arial" w:hAnsi="Arial" w:cs="Arial"/>
        </w:rPr>
        <w:t xml:space="preserve">, ou através do site </w:t>
      </w:r>
      <w:r w:rsidR="00EC5C69" w:rsidRPr="00EC5C69">
        <w:rPr>
          <w:rFonts w:ascii="Arial" w:hAnsi="Arial" w:cs="Arial"/>
        </w:rPr>
        <w:t>http://www.joaopinheiro.mg.leg.br/</w:t>
      </w:r>
      <w:r w:rsidRPr="000E784F">
        <w:rPr>
          <w:rFonts w:ascii="Arial" w:hAnsi="Arial" w:cs="Arial"/>
        </w:rPr>
        <w:t>.</w:t>
      </w:r>
    </w:p>
    <w:p w14:paraId="0956B7BF" w14:textId="77777777" w:rsidR="00453388" w:rsidRPr="000E784F" w:rsidRDefault="00453388" w:rsidP="00453388">
      <w:pPr>
        <w:widowControl w:val="0"/>
        <w:autoSpaceDE w:val="0"/>
        <w:autoSpaceDN w:val="0"/>
        <w:adjustRightInd w:val="0"/>
        <w:jc w:val="center"/>
        <w:rPr>
          <w:rFonts w:ascii="Arial" w:hAnsi="Arial" w:cs="Arial"/>
        </w:rPr>
      </w:pPr>
    </w:p>
    <w:p w14:paraId="5ED3D38E" w14:textId="77777777" w:rsidR="00453388" w:rsidRPr="000E784F" w:rsidRDefault="00453388" w:rsidP="00453388">
      <w:pPr>
        <w:widowControl w:val="0"/>
        <w:autoSpaceDE w:val="0"/>
        <w:autoSpaceDN w:val="0"/>
        <w:adjustRightInd w:val="0"/>
        <w:jc w:val="center"/>
        <w:rPr>
          <w:rFonts w:ascii="Arial" w:hAnsi="Arial" w:cs="Arial"/>
        </w:rPr>
      </w:pPr>
      <w:r w:rsidRPr="000E784F">
        <w:rPr>
          <w:rFonts w:ascii="Arial" w:hAnsi="Arial" w:cs="Arial"/>
        </w:rPr>
        <w:t xml:space="preserve">João Pinheiro/MG, </w:t>
      </w:r>
      <w:r w:rsidR="004922DA">
        <w:rPr>
          <w:rFonts w:ascii="Arial" w:hAnsi="Arial" w:cs="Arial"/>
        </w:rPr>
        <w:t>22</w:t>
      </w:r>
      <w:r w:rsidRPr="000E784F">
        <w:rPr>
          <w:rFonts w:ascii="Arial" w:hAnsi="Arial" w:cs="Arial"/>
          <w:color w:val="000000"/>
        </w:rPr>
        <w:t xml:space="preserve"> de</w:t>
      </w:r>
      <w:r w:rsidR="00E20A9B">
        <w:rPr>
          <w:rFonts w:ascii="Arial" w:hAnsi="Arial" w:cs="Arial"/>
          <w:color w:val="000000"/>
        </w:rPr>
        <w:t xml:space="preserve"> </w:t>
      </w:r>
      <w:r w:rsidR="004922DA">
        <w:rPr>
          <w:rFonts w:ascii="Arial" w:hAnsi="Arial" w:cs="Arial"/>
          <w:color w:val="000000"/>
        </w:rPr>
        <w:t>março</w:t>
      </w:r>
      <w:r w:rsidR="004A4C3E">
        <w:rPr>
          <w:rFonts w:ascii="Arial" w:hAnsi="Arial" w:cs="Arial"/>
          <w:color w:val="000000"/>
        </w:rPr>
        <w:t xml:space="preserve"> </w:t>
      </w:r>
      <w:r w:rsidRPr="000E784F">
        <w:rPr>
          <w:rFonts w:ascii="Arial" w:hAnsi="Arial" w:cs="Arial"/>
          <w:color w:val="000000"/>
        </w:rPr>
        <w:t>de 2.0</w:t>
      </w:r>
      <w:r w:rsidR="001131DD">
        <w:rPr>
          <w:rFonts w:ascii="Arial" w:hAnsi="Arial" w:cs="Arial"/>
          <w:color w:val="000000"/>
        </w:rPr>
        <w:t>2</w:t>
      </w:r>
      <w:r w:rsidR="004A4C3E">
        <w:rPr>
          <w:rFonts w:ascii="Arial" w:hAnsi="Arial" w:cs="Arial"/>
          <w:color w:val="000000"/>
        </w:rPr>
        <w:t>2</w:t>
      </w:r>
      <w:r w:rsidRPr="000E784F">
        <w:rPr>
          <w:rFonts w:ascii="Arial" w:hAnsi="Arial" w:cs="Arial"/>
          <w:color w:val="000000"/>
        </w:rPr>
        <w:t>.</w:t>
      </w:r>
    </w:p>
    <w:p w14:paraId="7F67DF20" w14:textId="77777777" w:rsidR="0084065D" w:rsidRPr="000E784F" w:rsidRDefault="0084065D" w:rsidP="00453388">
      <w:pPr>
        <w:widowControl w:val="0"/>
        <w:autoSpaceDE w:val="0"/>
        <w:autoSpaceDN w:val="0"/>
        <w:adjustRightInd w:val="0"/>
        <w:jc w:val="center"/>
        <w:rPr>
          <w:rFonts w:ascii="Arial" w:hAnsi="Arial" w:cs="Arial"/>
          <w:bCs/>
        </w:rPr>
      </w:pPr>
    </w:p>
    <w:p w14:paraId="4EE7C815" w14:textId="77777777" w:rsidR="00453388" w:rsidRPr="000E784F" w:rsidRDefault="00453388" w:rsidP="00453388">
      <w:pPr>
        <w:widowControl w:val="0"/>
        <w:autoSpaceDE w:val="0"/>
        <w:autoSpaceDN w:val="0"/>
        <w:adjustRightInd w:val="0"/>
        <w:jc w:val="center"/>
        <w:rPr>
          <w:rFonts w:ascii="Arial" w:hAnsi="Arial" w:cs="Arial"/>
          <w:bCs/>
        </w:rPr>
      </w:pPr>
      <w:r w:rsidRPr="000E784F">
        <w:rPr>
          <w:rFonts w:ascii="Arial" w:hAnsi="Arial" w:cs="Arial"/>
          <w:bCs/>
        </w:rPr>
        <w:t>Ducinéia Ribeiro da Silva</w:t>
      </w:r>
    </w:p>
    <w:p w14:paraId="2CF3B867" w14:textId="77777777" w:rsidR="00453388" w:rsidRPr="000E784F" w:rsidRDefault="00453388" w:rsidP="00453388">
      <w:pPr>
        <w:widowControl w:val="0"/>
        <w:autoSpaceDE w:val="0"/>
        <w:autoSpaceDN w:val="0"/>
        <w:adjustRightInd w:val="0"/>
        <w:jc w:val="center"/>
        <w:rPr>
          <w:rFonts w:ascii="Arial" w:hAnsi="Arial" w:cs="Arial"/>
          <w:bCs/>
        </w:rPr>
      </w:pPr>
      <w:r w:rsidRPr="000E784F">
        <w:rPr>
          <w:rFonts w:ascii="Arial" w:hAnsi="Arial" w:cs="Arial"/>
          <w:bCs/>
        </w:rPr>
        <w:t>Pregoeira</w:t>
      </w:r>
    </w:p>
    <w:p w14:paraId="1CF61B0A" w14:textId="77777777" w:rsidR="00235F4E" w:rsidRPr="000E784F" w:rsidRDefault="00453388" w:rsidP="00D96BDB">
      <w:pPr>
        <w:widowControl w:val="0"/>
        <w:autoSpaceDE w:val="0"/>
        <w:autoSpaceDN w:val="0"/>
        <w:adjustRightInd w:val="0"/>
        <w:jc w:val="center"/>
        <w:rPr>
          <w:rFonts w:ascii="Arial" w:hAnsi="Arial" w:cs="Arial"/>
        </w:rPr>
      </w:pPr>
      <w:r w:rsidRPr="000E784F">
        <w:rPr>
          <w:rFonts w:ascii="Arial" w:hAnsi="Arial" w:cs="Arial"/>
          <w:bCs/>
        </w:rPr>
        <w:t xml:space="preserve">Portaria </w:t>
      </w:r>
      <w:r w:rsidR="002D6210">
        <w:rPr>
          <w:rFonts w:ascii="Arial" w:hAnsi="Arial" w:cs="Arial"/>
          <w:bCs/>
        </w:rPr>
        <w:t>14</w:t>
      </w:r>
      <w:r w:rsidRPr="000E784F">
        <w:rPr>
          <w:rFonts w:ascii="Arial" w:hAnsi="Arial" w:cs="Arial"/>
          <w:bCs/>
        </w:rPr>
        <w:t>/20</w:t>
      </w:r>
      <w:r w:rsidR="001131DD">
        <w:rPr>
          <w:rFonts w:ascii="Arial" w:hAnsi="Arial" w:cs="Arial"/>
          <w:bCs/>
        </w:rPr>
        <w:t>2</w:t>
      </w:r>
      <w:r w:rsidR="004A4C3E">
        <w:rPr>
          <w:rFonts w:ascii="Arial" w:hAnsi="Arial" w:cs="Arial"/>
          <w:bCs/>
        </w:rPr>
        <w:t>2</w:t>
      </w:r>
    </w:p>
    <w:p w14:paraId="28781D62" w14:textId="77777777" w:rsidR="00D96BDB" w:rsidRDefault="00D96BDB">
      <w:pPr>
        <w:suppressAutoHyphens w:val="0"/>
        <w:spacing w:after="200" w:line="276" w:lineRule="auto"/>
        <w:rPr>
          <w:rFonts w:ascii="Arial" w:hAnsi="Arial" w:cs="Arial"/>
        </w:rPr>
      </w:pPr>
      <w:r>
        <w:rPr>
          <w:rFonts w:ascii="Arial" w:hAnsi="Arial" w:cs="Arial"/>
        </w:rPr>
        <w:br w:type="page"/>
      </w:r>
    </w:p>
    <w:p w14:paraId="230C0EC5" w14:textId="77777777" w:rsidR="00453388" w:rsidRPr="000E784F" w:rsidRDefault="00453388" w:rsidP="00453388">
      <w:pPr>
        <w:pStyle w:val="Subttulo"/>
        <w:ind w:left="1416" w:firstLine="708"/>
        <w:jc w:val="both"/>
        <w:rPr>
          <w:rFonts w:ascii="Arial" w:hAnsi="Arial" w:cs="Arial"/>
          <w:sz w:val="24"/>
          <w:szCs w:val="24"/>
        </w:rPr>
      </w:pPr>
      <w:r w:rsidRPr="000E784F">
        <w:rPr>
          <w:rFonts w:ascii="Arial" w:hAnsi="Arial" w:cs="Arial"/>
          <w:sz w:val="24"/>
          <w:szCs w:val="24"/>
        </w:rPr>
        <w:lastRenderedPageBreak/>
        <w:t xml:space="preserve">  Anexo I – Relação do Produto / Termo de Referência</w:t>
      </w:r>
    </w:p>
    <w:p w14:paraId="209F7110" w14:textId="77777777" w:rsidR="00453388" w:rsidRPr="000E784F" w:rsidRDefault="00453388" w:rsidP="00453388">
      <w:pPr>
        <w:pStyle w:val="TextosemFormatao"/>
        <w:rPr>
          <w:rFonts w:ascii="Arial" w:hAnsi="Arial" w:cs="Arial"/>
          <w:sz w:val="24"/>
          <w:szCs w:val="24"/>
        </w:rPr>
      </w:pPr>
    </w:p>
    <w:p w14:paraId="1FC12FF5" w14:textId="77777777" w:rsidR="00453388" w:rsidRPr="000E784F" w:rsidRDefault="00453388" w:rsidP="00453388">
      <w:pPr>
        <w:pStyle w:val="TextosemFormatao"/>
        <w:jc w:val="both"/>
        <w:rPr>
          <w:rFonts w:ascii="Arial" w:hAnsi="Arial" w:cs="Arial"/>
          <w:sz w:val="24"/>
          <w:szCs w:val="24"/>
        </w:rPr>
      </w:pPr>
      <w:r w:rsidRPr="000E784F">
        <w:rPr>
          <w:rFonts w:ascii="Arial" w:hAnsi="Arial" w:cs="Arial"/>
          <w:sz w:val="24"/>
          <w:szCs w:val="24"/>
        </w:rPr>
        <w:t xml:space="preserve">Objeto: O presente pregão tem por objeto a contratação de empresas, através do Pregão Presencial nº </w:t>
      </w:r>
      <w:r w:rsidR="00152A13">
        <w:rPr>
          <w:rFonts w:ascii="Arial" w:hAnsi="Arial" w:cs="Arial"/>
          <w:sz w:val="24"/>
          <w:szCs w:val="24"/>
        </w:rPr>
        <w:t>0</w:t>
      </w:r>
      <w:r w:rsidR="008F3998">
        <w:rPr>
          <w:rFonts w:ascii="Arial" w:hAnsi="Arial" w:cs="Arial"/>
          <w:sz w:val="24"/>
          <w:szCs w:val="24"/>
        </w:rPr>
        <w:t>6</w:t>
      </w:r>
      <w:r w:rsidRPr="000E784F">
        <w:rPr>
          <w:rFonts w:ascii="Arial" w:hAnsi="Arial" w:cs="Arial"/>
          <w:sz w:val="24"/>
          <w:szCs w:val="24"/>
        </w:rPr>
        <w:t>/20</w:t>
      </w:r>
      <w:r w:rsidR="00BB3E1C">
        <w:rPr>
          <w:rFonts w:ascii="Arial" w:hAnsi="Arial" w:cs="Arial"/>
          <w:sz w:val="24"/>
          <w:szCs w:val="24"/>
        </w:rPr>
        <w:t>2</w:t>
      </w:r>
      <w:r w:rsidR="004A4C3E">
        <w:rPr>
          <w:rFonts w:ascii="Arial" w:hAnsi="Arial" w:cs="Arial"/>
          <w:sz w:val="24"/>
          <w:szCs w:val="24"/>
        </w:rPr>
        <w:t>2</w:t>
      </w:r>
      <w:r w:rsidRPr="000E784F">
        <w:rPr>
          <w:rFonts w:ascii="Arial" w:hAnsi="Arial" w:cs="Arial"/>
          <w:sz w:val="24"/>
          <w:szCs w:val="24"/>
        </w:rPr>
        <w:t>,</w:t>
      </w:r>
      <w:r w:rsidR="00C5524A">
        <w:rPr>
          <w:rFonts w:ascii="Arial" w:hAnsi="Arial" w:cs="Arial"/>
          <w:sz w:val="24"/>
          <w:szCs w:val="24"/>
        </w:rPr>
        <w:t xml:space="preserve"> </w:t>
      </w:r>
      <w:r w:rsidRPr="000E784F">
        <w:rPr>
          <w:rFonts w:ascii="Arial" w:hAnsi="Arial" w:cs="Arial"/>
          <w:sz w:val="24"/>
          <w:szCs w:val="24"/>
        </w:rPr>
        <w:t>com a finalidade de selecionar as melhores propostas para o registro formal de preços</w:t>
      </w:r>
      <w:r w:rsidR="00F703EF" w:rsidRPr="000E784F">
        <w:rPr>
          <w:rFonts w:ascii="Arial" w:hAnsi="Arial" w:cs="Arial"/>
          <w:sz w:val="24"/>
          <w:szCs w:val="24"/>
        </w:rPr>
        <w:t>,</w:t>
      </w:r>
      <w:r w:rsidR="00321A7D">
        <w:rPr>
          <w:rFonts w:ascii="Arial" w:hAnsi="Arial" w:cs="Arial"/>
          <w:sz w:val="24"/>
          <w:szCs w:val="24"/>
        </w:rPr>
        <w:t xml:space="preserve"> </w:t>
      </w:r>
      <w:r w:rsidR="00C400D3">
        <w:rPr>
          <w:rFonts w:ascii="Arial" w:hAnsi="Arial" w:cs="Arial"/>
          <w:b/>
          <w:sz w:val="24"/>
          <w:szCs w:val="24"/>
          <w:u w:val="single"/>
        </w:rPr>
        <w:t xml:space="preserve">À </w:t>
      </w:r>
      <w:r w:rsidR="006271F7">
        <w:rPr>
          <w:rFonts w:ascii="Arial" w:hAnsi="Arial" w:cs="Arial"/>
          <w:b/>
          <w:sz w:val="24"/>
          <w:szCs w:val="24"/>
          <w:u w:val="single"/>
        </w:rPr>
        <w:t>VISTA</w:t>
      </w:r>
      <w:r w:rsidR="00F703EF" w:rsidRPr="000E784F">
        <w:rPr>
          <w:rFonts w:ascii="Arial" w:hAnsi="Arial" w:cs="Arial"/>
          <w:b/>
          <w:sz w:val="24"/>
          <w:szCs w:val="24"/>
          <w:u w:val="single"/>
        </w:rPr>
        <w:t xml:space="preserve"> conforme consideração</w:t>
      </w:r>
      <w:r w:rsidR="00F703EF" w:rsidRPr="000E784F">
        <w:rPr>
          <w:rFonts w:ascii="Arial" w:hAnsi="Arial" w:cs="Arial"/>
          <w:sz w:val="24"/>
          <w:szCs w:val="24"/>
        </w:rPr>
        <w:t xml:space="preserve">, </w:t>
      </w:r>
      <w:r w:rsidRPr="000E784F">
        <w:rPr>
          <w:rFonts w:ascii="Arial" w:hAnsi="Arial" w:cs="Arial"/>
          <w:sz w:val="24"/>
          <w:szCs w:val="24"/>
        </w:rPr>
        <w:t>para futuros e eventuais fornecimentos de combustíveis (</w:t>
      </w:r>
      <w:r w:rsidRPr="000E784F">
        <w:rPr>
          <w:rFonts w:ascii="Arial" w:hAnsi="Arial" w:cs="Arial"/>
          <w:b/>
          <w:sz w:val="24"/>
          <w:szCs w:val="24"/>
        </w:rPr>
        <w:t>gasolina comum</w:t>
      </w:r>
      <w:r w:rsidR="00321A7D">
        <w:rPr>
          <w:rFonts w:ascii="Arial" w:hAnsi="Arial" w:cs="Arial"/>
          <w:b/>
          <w:sz w:val="24"/>
          <w:szCs w:val="24"/>
        </w:rPr>
        <w:t xml:space="preserve"> e etanol</w:t>
      </w:r>
      <w:r w:rsidRPr="000E784F">
        <w:rPr>
          <w:rFonts w:ascii="Arial" w:hAnsi="Arial" w:cs="Arial"/>
          <w:sz w:val="24"/>
          <w:szCs w:val="24"/>
        </w:rPr>
        <w:t>) para a Câmara Municipal de João Pinheiro</w:t>
      </w:r>
      <w:r w:rsidR="00882180" w:rsidRPr="000E784F">
        <w:rPr>
          <w:rFonts w:ascii="Arial" w:hAnsi="Arial" w:cs="Arial"/>
          <w:sz w:val="24"/>
          <w:szCs w:val="24"/>
        </w:rPr>
        <w:t>/</w:t>
      </w:r>
      <w:r w:rsidRPr="000E784F">
        <w:rPr>
          <w:rFonts w:ascii="Arial" w:hAnsi="Arial" w:cs="Arial"/>
          <w:sz w:val="24"/>
          <w:szCs w:val="24"/>
        </w:rPr>
        <w:t>MG  com</w:t>
      </w:r>
      <w:r w:rsidR="0075710B">
        <w:rPr>
          <w:rFonts w:ascii="Arial" w:hAnsi="Arial" w:cs="Arial"/>
          <w:sz w:val="24"/>
          <w:szCs w:val="24"/>
        </w:rPr>
        <w:t xml:space="preserve"> </w:t>
      </w:r>
      <w:r w:rsidRPr="0075710B">
        <w:rPr>
          <w:rFonts w:ascii="Arial" w:hAnsi="Arial" w:cs="Arial"/>
          <w:sz w:val="24"/>
          <w:szCs w:val="24"/>
        </w:rPr>
        <w:t>as  seguintes especificações mínimas</w:t>
      </w:r>
      <w:r w:rsidRPr="000E784F">
        <w:rPr>
          <w:rFonts w:ascii="Arial" w:hAnsi="Arial" w:cs="Arial"/>
          <w:sz w:val="24"/>
          <w:szCs w:val="24"/>
        </w:rPr>
        <w:t xml:space="preserve">: </w:t>
      </w:r>
    </w:p>
    <w:p w14:paraId="515985DF" w14:textId="77777777" w:rsidR="004E6FFA" w:rsidRPr="000E784F" w:rsidRDefault="004E6FFA" w:rsidP="00453388">
      <w:pPr>
        <w:pStyle w:val="TextosemFormatao"/>
        <w:jc w:val="both"/>
        <w:rPr>
          <w:rFonts w:ascii="Arial" w:hAnsi="Arial" w:cs="Arial"/>
          <w:sz w:val="24"/>
          <w:szCs w:val="24"/>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850"/>
        <w:gridCol w:w="2151"/>
        <w:gridCol w:w="2311"/>
        <w:gridCol w:w="2373"/>
      </w:tblGrid>
      <w:tr w:rsidR="00455928" w:rsidRPr="000E784F" w14:paraId="71FCEC40" w14:textId="77777777" w:rsidTr="00455928">
        <w:trPr>
          <w:trHeight w:val="277"/>
        </w:trPr>
        <w:tc>
          <w:tcPr>
            <w:tcW w:w="709" w:type="dxa"/>
            <w:hideMark/>
          </w:tcPr>
          <w:p w14:paraId="72719ADE" w14:textId="77777777" w:rsidR="00455928" w:rsidRPr="000E784F" w:rsidRDefault="00455928" w:rsidP="000776A4">
            <w:pPr>
              <w:suppressAutoHyphens w:val="0"/>
              <w:rPr>
                <w:rFonts w:ascii="Arial" w:hAnsi="Arial" w:cs="Arial"/>
              </w:rPr>
            </w:pPr>
            <w:r w:rsidRPr="000E784F">
              <w:rPr>
                <w:rFonts w:ascii="Arial" w:hAnsi="Arial" w:cs="Arial"/>
              </w:rPr>
              <w:t>Item</w:t>
            </w:r>
          </w:p>
        </w:tc>
        <w:tc>
          <w:tcPr>
            <w:tcW w:w="1276" w:type="dxa"/>
            <w:hideMark/>
          </w:tcPr>
          <w:p w14:paraId="0B4F3535" w14:textId="77777777" w:rsidR="00455928" w:rsidRPr="000E784F" w:rsidRDefault="00455928" w:rsidP="000776A4">
            <w:pPr>
              <w:jc w:val="center"/>
              <w:rPr>
                <w:rFonts w:ascii="Arial" w:hAnsi="Arial" w:cs="Arial"/>
              </w:rPr>
            </w:pPr>
            <w:r w:rsidRPr="000E784F">
              <w:rPr>
                <w:rFonts w:ascii="Arial" w:hAnsi="Arial" w:cs="Arial"/>
              </w:rPr>
              <w:t>Quant.</w:t>
            </w:r>
          </w:p>
        </w:tc>
        <w:tc>
          <w:tcPr>
            <w:tcW w:w="850" w:type="dxa"/>
            <w:hideMark/>
          </w:tcPr>
          <w:p w14:paraId="78B8DDC9" w14:textId="77777777" w:rsidR="00455928" w:rsidRPr="000E784F" w:rsidRDefault="00455928" w:rsidP="000776A4">
            <w:pPr>
              <w:jc w:val="center"/>
              <w:rPr>
                <w:rFonts w:ascii="Arial" w:hAnsi="Arial" w:cs="Arial"/>
              </w:rPr>
            </w:pPr>
            <w:r w:rsidRPr="000E784F">
              <w:rPr>
                <w:rFonts w:ascii="Arial" w:hAnsi="Arial" w:cs="Arial"/>
              </w:rPr>
              <w:t>Unid.</w:t>
            </w:r>
          </w:p>
        </w:tc>
        <w:tc>
          <w:tcPr>
            <w:tcW w:w="2151" w:type="dxa"/>
            <w:hideMark/>
          </w:tcPr>
          <w:p w14:paraId="67215650" w14:textId="77777777" w:rsidR="00455928" w:rsidRPr="000E784F" w:rsidRDefault="00455928" w:rsidP="000776A4">
            <w:pPr>
              <w:autoSpaceDE w:val="0"/>
              <w:autoSpaceDN w:val="0"/>
              <w:adjustRightInd w:val="0"/>
              <w:jc w:val="center"/>
              <w:rPr>
                <w:rFonts w:ascii="Arial" w:hAnsi="Arial" w:cs="Arial"/>
              </w:rPr>
            </w:pPr>
            <w:r w:rsidRPr="000E784F">
              <w:rPr>
                <w:rFonts w:ascii="Arial" w:hAnsi="Arial" w:cs="Arial"/>
              </w:rPr>
              <w:t>Produto</w:t>
            </w:r>
          </w:p>
        </w:tc>
        <w:tc>
          <w:tcPr>
            <w:tcW w:w="2311" w:type="dxa"/>
          </w:tcPr>
          <w:p w14:paraId="04F9234B" w14:textId="77777777" w:rsidR="00455928" w:rsidRPr="000E784F" w:rsidRDefault="00455928" w:rsidP="000516CC">
            <w:pPr>
              <w:autoSpaceDE w:val="0"/>
              <w:autoSpaceDN w:val="0"/>
              <w:adjustRightInd w:val="0"/>
              <w:jc w:val="center"/>
              <w:rPr>
                <w:rFonts w:ascii="Arial" w:hAnsi="Arial" w:cs="Arial"/>
              </w:rPr>
            </w:pPr>
            <w:r w:rsidRPr="000E784F">
              <w:rPr>
                <w:rFonts w:ascii="Arial" w:hAnsi="Arial" w:cs="Arial"/>
              </w:rPr>
              <w:t>Preço médio (</w:t>
            </w:r>
            <w:r>
              <w:rPr>
                <w:rFonts w:ascii="Arial" w:hAnsi="Arial" w:cs="Arial"/>
              </w:rPr>
              <w:t>litro</w:t>
            </w:r>
            <w:r w:rsidRPr="000E784F">
              <w:rPr>
                <w:rFonts w:ascii="Arial" w:hAnsi="Arial" w:cs="Arial"/>
              </w:rPr>
              <w:t>)</w:t>
            </w:r>
          </w:p>
        </w:tc>
        <w:tc>
          <w:tcPr>
            <w:tcW w:w="2373" w:type="dxa"/>
          </w:tcPr>
          <w:p w14:paraId="64CB9AC2" w14:textId="77777777" w:rsidR="00455928" w:rsidRPr="000E784F" w:rsidRDefault="00455928" w:rsidP="000516CC">
            <w:pPr>
              <w:autoSpaceDE w:val="0"/>
              <w:autoSpaceDN w:val="0"/>
              <w:adjustRightInd w:val="0"/>
              <w:jc w:val="center"/>
              <w:rPr>
                <w:rFonts w:ascii="Arial" w:hAnsi="Arial" w:cs="Arial"/>
              </w:rPr>
            </w:pPr>
            <w:r>
              <w:rPr>
                <w:rFonts w:ascii="Arial" w:hAnsi="Arial" w:cs="Arial"/>
              </w:rPr>
              <w:t>Total dos lotes</w:t>
            </w:r>
          </w:p>
        </w:tc>
      </w:tr>
      <w:tr w:rsidR="00455928" w:rsidRPr="000E784F" w14:paraId="672D0CBF" w14:textId="77777777" w:rsidTr="00455928">
        <w:trPr>
          <w:trHeight w:val="277"/>
        </w:trPr>
        <w:tc>
          <w:tcPr>
            <w:tcW w:w="709" w:type="dxa"/>
            <w:hideMark/>
          </w:tcPr>
          <w:p w14:paraId="0F00430C" w14:textId="77777777" w:rsidR="00455928" w:rsidRPr="000E784F" w:rsidRDefault="00455928" w:rsidP="000776A4">
            <w:pPr>
              <w:suppressAutoHyphens w:val="0"/>
              <w:rPr>
                <w:rFonts w:ascii="Arial" w:hAnsi="Arial" w:cs="Arial"/>
              </w:rPr>
            </w:pPr>
            <w:r w:rsidRPr="000E784F">
              <w:rPr>
                <w:rFonts w:ascii="Arial" w:hAnsi="Arial" w:cs="Arial"/>
              </w:rPr>
              <w:t>01</w:t>
            </w:r>
          </w:p>
        </w:tc>
        <w:tc>
          <w:tcPr>
            <w:tcW w:w="1276" w:type="dxa"/>
            <w:hideMark/>
          </w:tcPr>
          <w:p w14:paraId="1818D723" w14:textId="77777777" w:rsidR="00455928" w:rsidRPr="000E784F" w:rsidRDefault="00455928" w:rsidP="00F8246D">
            <w:pPr>
              <w:tabs>
                <w:tab w:val="left" w:pos="217"/>
                <w:tab w:val="center" w:pos="530"/>
              </w:tabs>
              <w:rPr>
                <w:rFonts w:ascii="Arial" w:hAnsi="Arial" w:cs="Arial"/>
              </w:rPr>
            </w:pPr>
            <w:r w:rsidRPr="000E784F">
              <w:rPr>
                <w:rFonts w:ascii="Arial" w:hAnsi="Arial" w:cs="Arial"/>
              </w:rPr>
              <w:tab/>
            </w:r>
            <w:r>
              <w:rPr>
                <w:rFonts w:ascii="Arial" w:hAnsi="Arial" w:cs="Arial"/>
              </w:rPr>
              <w:t>4200</w:t>
            </w:r>
          </w:p>
        </w:tc>
        <w:tc>
          <w:tcPr>
            <w:tcW w:w="850" w:type="dxa"/>
            <w:hideMark/>
          </w:tcPr>
          <w:p w14:paraId="0C0220E6" w14:textId="77777777" w:rsidR="00455928" w:rsidRPr="000E784F" w:rsidRDefault="00455928" w:rsidP="000776A4">
            <w:pPr>
              <w:jc w:val="center"/>
              <w:rPr>
                <w:rFonts w:ascii="Arial" w:hAnsi="Arial" w:cs="Arial"/>
              </w:rPr>
            </w:pPr>
            <w:r w:rsidRPr="000E784F">
              <w:rPr>
                <w:rFonts w:ascii="Arial" w:hAnsi="Arial" w:cs="Arial"/>
              </w:rPr>
              <w:t>litros</w:t>
            </w:r>
          </w:p>
        </w:tc>
        <w:tc>
          <w:tcPr>
            <w:tcW w:w="2151" w:type="dxa"/>
            <w:hideMark/>
          </w:tcPr>
          <w:p w14:paraId="48B4E076" w14:textId="77777777" w:rsidR="00455928" w:rsidRPr="000E784F" w:rsidRDefault="00455928" w:rsidP="000776A4">
            <w:pPr>
              <w:autoSpaceDE w:val="0"/>
              <w:autoSpaceDN w:val="0"/>
              <w:adjustRightInd w:val="0"/>
              <w:jc w:val="center"/>
              <w:rPr>
                <w:rFonts w:ascii="Arial" w:hAnsi="Arial" w:cs="Arial"/>
              </w:rPr>
            </w:pPr>
            <w:r w:rsidRPr="000E784F">
              <w:rPr>
                <w:rFonts w:ascii="Arial" w:hAnsi="Arial" w:cs="Arial"/>
              </w:rPr>
              <w:t>Gasolina comum</w:t>
            </w:r>
          </w:p>
        </w:tc>
        <w:tc>
          <w:tcPr>
            <w:tcW w:w="2311" w:type="dxa"/>
          </w:tcPr>
          <w:p w14:paraId="5E13DE97" w14:textId="77777777" w:rsidR="00455928" w:rsidRPr="004922DA" w:rsidRDefault="00455928" w:rsidP="004922DA">
            <w:pPr>
              <w:autoSpaceDE w:val="0"/>
              <w:autoSpaceDN w:val="0"/>
              <w:adjustRightInd w:val="0"/>
              <w:jc w:val="center"/>
              <w:rPr>
                <w:rFonts w:ascii="Arial" w:hAnsi="Arial" w:cs="Arial"/>
                <w:color w:val="000000" w:themeColor="text1"/>
              </w:rPr>
            </w:pPr>
            <w:r w:rsidRPr="004922DA">
              <w:rPr>
                <w:rFonts w:ascii="Arial" w:hAnsi="Arial" w:cs="Arial"/>
                <w:color w:val="000000" w:themeColor="text1"/>
              </w:rPr>
              <w:t xml:space="preserve">R$ </w:t>
            </w:r>
            <w:r w:rsidR="004922DA" w:rsidRPr="004922DA">
              <w:rPr>
                <w:rFonts w:ascii="Arial" w:hAnsi="Arial" w:cs="Arial"/>
                <w:color w:val="000000" w:themeColor="text1"/>
              </w:rPr>
              <w:t>7</w:t>
            </w:r>
            <w:r w:rsidR="005C353C" w:rsidRPr="004922DA">
              <w:rPr>
                <w:rFonts w:ascii="Arial" w:hAnsi="Arial" w:cs="Arial"/>
                <w:color w:val="000000" w:themeColor="text1"/>
              </w:rPr>
              <w:t>,</w:t>
            </w:r>
            <w:r w:rsidR="004922DA" w:rsidRPr="004922DA">
              <w:rPr>
                <w:rFonts w:ascii="Arial" w:hAnsi="Arial" w:cs="Arial"/>
                <w:color w:val="000000" w:themeColor="text1"/>
              </w:rPr>
              <w:t>689</w:t>
            </w:r>
          </w:p>
        </w:tc>
        <w:tc>
          <w:tcPr>
            <w:tcW w:w="2373" w:type="dxa"/>
          </w:tcPr>
          <w:p w14:paraId="3B4F2AE3" w14:textId="77777777" w:rsidR="00455928" w:rsidRPr="004922DA" w:rsidRDefault="00455928" w:rsidP="004922DA">
            <w:pPr>
              <w:autoSpaceDE w:val="0"/>
              <w:autoSpaceDN w:val="0"/>
              <w:adjustRightInd w:val="0"/>
              <w:jc w:val="center"/>
              <w:rPr>
                <w:rFonts w:ascii="Arial" w:hAnsi="Arial" w:cs="Arial"/>
                <w:color w:val="000000" w:themeColor="text1"/>
              </w:rPr>
            </w:pPr>
            <w:r w:rsidRPr="004922DA">
              <w:rPr>
                <w:rFonts w:ascii="Arial" w:hAnsi="Arial" w:cs="Arial"/>
                <w:color w:val="000000" w:themeColor="text1"/>
              </w:rPr>
              <w:t>R$</w:t>
            </w:r>
            <w:r w:rsidR="005C353C" w:rsidRPr="004922DA">
              <w:rPr>
                <w:rFonts w:ascii="Arial" w:hAnsi="Arial" w:cs="Arial"/>
                <w:color w:val="000000" w:themeColor="text1"/>
              </w:rPr>
              <w:t>3</w:t>
            </w:r>
            <w:r w:rsidR="004922DA" w:rsidRPr="004922DA">
              <w:rPr>
                <w:rFonts w:ascii="Arial" w:hAnsi="Arial" w:cs="Arial"/>
                <w:color w:val="000000" w:themeColor="text1"/>
              </w:rPr>
              <w:t>2</w:t>
            </w:r>
            <w:r w:rsidR="00832F4D" w:rsidRPr="004922DA">
              <w:rPr>
                <w:rFonts w:ascii="Arial" w:hAnsi="Arial" w:cs="Arial"/>
                <w:color w:val="000000" w:themeColor="text1"/>
              </w:rPr>
              <w:t>.</w:t>
            </w:r>
            <w:r w:rsidR="004922DA" w:rsidRPr="004922DA">
              <w:rPr>
                <w:rFonts w:ascii="Arial" w:hAnsi="Arial" w:cs="Arial"/>
                <w:color w:val="000000" w:themeColor="text1"/>
              </w:rPr>
              <w:t>293,80</w:t>
            </w:r>
          </w:p>
        </w:tc>
      </w:tr>
      <w:tr w:rsidR="00455928" w:rsidRPr="000E784F" w14:paraId="5BA098DF" w14:textId="77777777" w:rsidTr="00455928">
        <w:trPr>
          <w:trHeight w:val="277"/>
        </w:trPr>
        <w:tc>
          <w:tcPr>
            <w:tcW w:w="709" w:type="dxa"/>
          </w:tcPr>
          <w:p w14:paraId="464EE3C3" w14:textId="77777777" w:rsidR="00455928" w:rsidRPr="000E784F" w:rsidRDefault="00455928" w:rsidP="000776A4">
            <w:pPr>
              <w:suppressAutoHyphens w:val="0"/>
              <w:rPr>
                <w:rFonts w:ascii="Arial" w:hAnsi="Arial" w:cs="Arial"/>
              </w:rPr>
            </w:pPr>
            <w:r>
              <w:rPr>
                <w:rFonts w:ascii="Arial" w:hAnsi="Arial" w:cs="Arial"/>
              </w:rPr>
              <w:t>02</w:t>
            </w:r>
          </w:p>
        </w:tc>
        <w:tc>
          <w:tcPr>
            <w:tcW w:w="1276" w:type="dxa"/>
          </w:tcPr>
          <w:p w14:paraId="5B848AA7" w14:textId="77777777" w:rsidR="00455928" w:rsidRPr="000E784F" w:rsidRDefault="00455928" w:rsidP="00217248">
            <w:pPr>
              <w:tabs>
                <w:tab w:val="left" w:pos="217"/>
                <w:tab w:val="center" w:pos="530"/>
              </w:tabs>
              <w:jc w:val="center"/>
              <w:rPr>
                <w:rFonts w:ascii="Arial" w:hAnsi="Arial" w:cs="Arial"/>
              </w:rPr>
            </w:pPr>
            <w:r>
              <w:rPr>
                <w:rFonts w:ascii="Arial" w:hAnsi="Arial" w:cs="Arial"/>
              </w:rPr>
              <w:t>2600</w:t>
            </w:r>
          </w:p>
        </w:tc>
        <w:tc>
          <w:tcPr>
            <w:tcW w:w="850" w:type="dxa"/>
          </w:tcPr>
          <w:p w14:paraId="06C80835" w14:textId="77777777" w:rsidR="00455928" w:rsidRPr="000E784F" w:rsidRDefault="00455928" w:rsidP="000776A4">
            <w:pPr>
              <w:jc w:val="center"/>
              <w:rPr>
                <w:rFonts w:ascii="Arial" w:hAnsi="Arial" w:cs="Arial"/>
              </w:rPr>
            </w:pPr>
            <w:r>
              <w:rPr>
                <w:rFonts w:ascii="Arial" w:hAnsi="Arial" w:cs="Arial"/>
              </w:rPr>
              <w:t>Litros</w:t>
            </w:r>
          </w:p>
        </w:tc>
        <w:tc>
          <w:tcPr>
            <w:tcW w:w="2151" w:type="dxa"/>
          </w:tcPr>
          <w:p w14:paraId="42EF7D12" w14:textId="77777777" w:rsidR="00455928" w:rsidRPr="000E784F" w:rsidRDefault="00455928" w:rsidP="000776A4">
            <w:pPr>
              <w:autoSpaceDE w:val="0"/>
              <w:autoSpaceDN w:val="0"/>
              <w:adjustRightInd w:val="0"/>
              <w:jc w:val="center"/>
              <w:rPr>
                <w:rFonts w:ascii="Arial" w:hAnsi="Arial" w:cs="Arial"/>
              </w:rPr>
            </w:pPr>
            <w:r>
              <w:rPr>
                <w:rFonts w:ascii="Arial" w:hAnsi="Arial" w:cs="Arial"/>
              </w:rPr>
              <w:t>Etanol</w:t>
            </w:r>
          </w:p>
        </w:tc>
        <w:tc>
          <w:tcPr>
            <w:tcW w:w="2311" w:type="dxa"/>
          </w:tcPr>
          <w:p w14:paraId="789DEEA2" w14:textId="77777777" w:rsidR="00455928" w:rsidRPr="004922DA" w:rsidRDefault="00455928" w:rsidP="004922DA">
            <w:pPr>
              <w:autoSpaceDE w:val="0"/>
              <w:autoSpaceDN w:val="0"/>
              <w:adjustRightInd w:val="0"/>
              <w:jc w:val="center"/>
              <w:rPr>
                <w:rFonts w:ascii="Arial" w:hAnsi="Arial" w:cs="Arial"/>
                <w:color w:val="000000" w:themeColor="text1"/>
              </w:rPr>
            </w:pPr>
            <w:r w:rsidRPr="004922DA">
              <w:rPr>
                <w:rFonts w:ascii="Arial" w:hAnsi="Arial" w:cs="Arial"/>
                <w:color w:val="000000" w:themeColor="text1"/>
              </w:rPr>
              <w:t xml:space="preserve">R$ </w:t>
            </w:r>
            <w:r w:rsidR="00832F4D" w:rsidRPr="004922DA">
              <w:rPr>
                <w:rFonts w:ascii="Arial" w:hAnsi="Arial" w:cs="Arial"/>
                <w:color w:val="000000" w:themeColor="text1"/>
              </w:rPr>
              <w:t>5</w:t>
            </w:r>
            <w:r w:rsidRPr="004922DA">
              <w:rPr>
                <w:rFonts w:ascii="Arial" w:hAnsi="Arial" w:cs="Arial"/>
                <w:color w:val="000000" w:themeColor="text1"/>
              </w:rPr>
              <w:t>,</w:t>
            </w:r>
            <w:r w:rsidR="004922DA" w:rsidRPr="004922DA">
              <w:rPr>
                <w:rFonts w:ascii="Arial" w:hAnsi="Arial" w:cs="Arial"/>
                <w:color w:val="000000" w:themeColor="text1"/>
              </w:rPr>
              <w:t>314</w:t>
            </w:r>
          </w:p>
        </w:tc>
        <w:tc>
          <w:tcPr>
            <w:tcW w:w="2373" w:type="dxa"/>
          </w:tcPr>
          <w:p w14:paraId="5DD8A78C" w14:textId="77777777" w:rsidR="00455928" w:rsidRPr="004922DA" w:rsidRDefault="00455928" w:rsidP="004922DA">
            <w:pPr>
              <w:autoSpaceDE w:val="0"/>
              <w:autoSpaceDN w:val="0"/>
              <w:adjustRightInd w:val="0"/>
              <w:jc w:val="center"/>
              <w:rPr>
                <w:rFonts w:ascii="Arial" w:hAnsi="Arial" w:cs="Arial"/>
                <w:color w:val="000000" w:themeColor="text1"/>
              </w:rPr>
            </w:pPr>
            <w:r w:rsidRPr="004922DA">
              <w:rPr>
                <w:rFonts w:ascii="Arial" w:hAnsi="Arial" w:cs="Arial"/>
                <w:color w:val="000000" w:themeColor="text1"/>
              </w:rPr>
              <w:t>R$</w:t>
            </w:r>
            <w:r w:rsidR="00832F4D" w:rsidRPr="004922DA">
              <w:rPr>
                <w:rFonts w:ascii="Arial" w:hAnsi="Arial" w:cs="Arial"/>
                <w:color w:val="000000" w:themeColor="text1"/>
              </w:rPr>
              <w:t>13.</w:t>
            </w:r>
            <w:r w:rsidR="004922DA" w:rsidRPr="004922DA">
              <w:rPr>
                <w:rFonts w:ascii="Arial" w:hAnsi="Arial" w:cs="Arial"/>
                <w:color w:val="000000" w:themeColor="text1"/>
              </w:rPr>
              <w:t>816,40</w:t>
            </w:r>
          </w:p>
        </w:tc>
      </w:tr>
    </w:tbl>
    <w:p w14:paraId="3B159C3F" w14:textId="77777777" w:rsidR="00F703EF" w:rsidRPr="000E784F" w:rsidRDefault="00F703EF" w:rsidP="00453388">
      <w:pPr>
        <w:pStyle w:val="TextosemFormatao"/>
        <w:jc w:val="both"/>
        <w:rPr>
          <w:rFonts w:ascii="Arial" w:hAnsi="Arial" w:cs="Arial"/>
          <w:sz w:val="24"/>
          <w:szCs w:val="24"/>
        </w:rPr>
      </w:pPr>
    </w:p>
    <w:p w14:paraId="4717F2AE" w14:textId="77777777" w:rsidR="00453388" w:rsidRPr="000E784F" w:rsidRDefault="00453388" w:rsidP="00453388">
      <w:pPr>
        <w:jc w:val="both"/>
        <w:rPr>
          <w:rFonts w:ascii="Arial" w:hAnsi="Arial" w:cs="Arial"/>
        </w:rPr>
      </w:pPr>
      <w:r w:rsidRPr="000E784F">
        <w:rPr>
          <w:rFonts w:ascii="Arial" w:hAnsi="Arial" w:cs="Arial"/>
        </w:rPr>
        <w:t>Das condições de entregas: os combustíveis deverão ser fornecidos na sede do município de João Pinheiro/MG, em postos de abastecimento de propriedade da contratada; com entregas realizadas parceladamente, nos quantitativos solicitados pelo Departamento de Compras da Câmara Municipal de João Pinheiro</w:t>
      </w:r>
      <w:r w:rsidR="00882180" w:rsidRPr="000E784F">
        <w:rPr>
          <w:rFonts w:ascii="Arial" w:hAnsi="Arial" w:cs="Arial"/>
        </w:rPr>
        <w:t>/</w:t>
      </w:r>
      <w:r w:rsidRPr="000E784F">
        <w:rPr>
          <w:rFonts w:ascii="Arial" w:hAnsi="Arial" w:cs="Arial"/>
        </w:rPr>
        <w:t>MG. Correrão por conta do adjudicatário as despesas decorrentes de seguros, fretes, mão de obra e demais encargos pertinentes.</w:t>
      </w:r>
    </w:p>
    <w:p w14:paraId="7CC5D639" w14:textId="77777777" w:rsidR="00453388" w:rsidRPr="000E784F" w:rsidRDefault="00453388" w:rsidP="00453388">
      <w:pPr>
        <w:jc w:val="both"/>
        <w:rPr>
          <w:rFonts w:ascii="Arial" w:hAnsi="Arial" w:cs="Arial"/>
        </w:rPr>
      </w:pPr>
    </w:p>
    <w:p w14:paraId="4CB840D1" w14:textId="77777777" w:rsidR="00FF63A5" w:rsidRPr="000E784F" w:rsidRDefault="00453388" w:rsidP="00FF63A5">
      <w:pPr>
        <w:jc w:val="both"/>
        <w:rPr>
          <w:rFonts w:ascii="Arial" w:hAnsi="Arial" w:cs="Arial"/>
        </w:rPr>
      </w:pPr>
      <w:r w:rsidRPr="00690628">
        <w:rPr>
          <w:rFonts w:ascii="Arial" w:hAnsi="Arial" w:cs="Arial"/>
        </w:rPr>
        <w:t xml:space="preserve">Da forma de pagamento: </w:t>
      </w:r>
      <w:r w:rsidR="00FF63A5" w:rsidRPr="00690628">
        <w:rPr>
          <w:rFonts w:ascii="Arial" w:hAnsi="Arial" w:cs="Arial"/>
        </w:rPr>
        <w:t xml:space="preserve">os pagamentos serão </w:t>
      </w:r>
      <w:r w:rsidR="00235F4E" w:rsidRPr="00690628">
        <w:rPr>
          <w:rFonts w:ascii="Arial" w:hAnsi="Arial" w:cs="Arial"/>
        </w:rPr>
        <w:t xml:space="preserve">feitos </w:t>
      </w:r>
      <w:r w:rsidR="00FF63A5" w:rsidRPr="00690628">
        <w:rPr>
          <w:rFonts w:ascii="Arial" w:hAnsi="Arial" w:cs="Arial"/>
        </w:rPr>
        <w:t xml:space="preserve">subsequente ao abastecimento, através de processo administrativo, mediante apresentação dos devidos comprovantes fiscais.  A Contratada deverá apresentar os comprovantes e autorização </w:t>
      </w:r>
      <w:r w:rsidR="00690628" w:rsidRPr="00690628">
        <w:rPr>
          <w:rFonts w:ascii="Arial" w:hAnsi="Arial" w:cs="Arial"/>
        </w:rPr>
        <w:t>mensalmente</w:t>
      </w:r>
      <w:r w:rsidR="00FF63A5" w:rsidRPr="00690628">
        <w:rPr>
          <w:rFonts w:ascii="Arial" w:hAnsi="Arial" w:cs="Arial"/>
        </w:rPr>
        <w:t xml:space="preserve">, sendo o pagamento realizado até </w:t>
      </w:r>
      <w:r w:rsidR="00200321" w:rsidRPr="00690628">
        <w:rPr>
          <w:rFonts w:ascii="Arial" w:hAnsi="Arial" w:cs="Arial"/>
        </w:rPr>
        <w:t xml:space="preserve">o </w:t>
      </w:r>
      <w:r w:rsidR="0092567C">
        <w:rPr>
          <w:rFonts w:ascii="Arial" w:hAnsi="Arial" w:cs="Arial"/>
        </w:rPr>
        <w:t>1</w:t>
      </w:r>
      <w:r w:rsidR="00200321" w:rsidRPr="00690628">
        <w:rPr>
          <w:rFonts w:ascii="Arial" w:hAnsi="Arial" w:cs="Arial"/>
        </w:rPr>
        <w:t xml:space="preserve">5º dia útil </w:t>
      </w:r>
      <w:r w:rsidR="00AF189A">
        <w:rPr>
          <w:rFonts w:ascii="Arial" w:hAnsi="Arial" w:cs="Arial"/>
        </w:rPr>
        <w:t xml:space="preserve">subseqüente </w:t>
      </w:r>
      <w:r w:rsidR="00FF63A5" w:rsidRPr="00690628">
        <w:rPr>
          <w:rFonts w:ascii="Arial" w:hAnsi="Arial" w:cs="Arial"/>
        </w:rPr>
        <w:t>contados da entrega dos comprovantes. Em caso de irregularidades na emissão dos documentos fiscais o prazo de pagamento será prorrogado para o próximo mês, nos mesmos termos acima estipulados, mediante comprovação de regularidades dos documentos</w:t>
      </w:r>
      <w:r w:rsidR="00882180" w:rsidRPr="00690628">
        <w:rPr>
          <w:rFonts w:ascii="Arial" w:hAnsi="Arial" w:cs="Arial"/>
        </w:rPr>
        <w:t>.</w:t>
      </w:r>
    </w:p>
    <w:p w14:paraId="539B725C" w14:textId="77777777" w:rsidR="00453388" w:rsidRPr="000E784F" w:rsidRDefault="00453388" w:rsidP="00453388">
      <w:pPr>
        <w:pStyle w:val="TextosemFormatao"/>
        <w:jc w:val="both"/>
        <w:rPr>
          <w:rFonts w:ascii="Arial" w:hAnsi="Arial" w:cs="Arial"/>
          <w:sz w:val="24"/>
          <w:szCs w:val="24"/>
        </w:rPr>
      </w:pPr>
    </w:p>
    <w:p w14:paraId="0D7F047F" w14:textId="77777777" w:rsidR="00453388" w:rsidRPr="000E784F" w:rsidRDefault="00453388" w:rsidP="00453388">
      <w:pPr>
        <w:pStyle w:val="TextosemFormatao"/>
        <w:jc w:val="both"/>
        <w:rPr>
          <w:rFonts w:ascii="Arial" w:hAnsi="Arial" w:cs="Arial"/>
          <w:sz w:val="24"/>
          <w:szCs w:val="24"/>
        </w:rPr>
      </w:pPr>
      <w:r w:rsidRPr="000E784F">
        <w:rPr>
          <w:rFonts w:ascii="Arial" w:hAnsi="Arial" w:cs="Arial"/>
          <w:sz w:val="24"/>
          <w:szCs w:val="24"/>
        </w:rPr>
        <w:t>Justificativa: produtos necessários e indispensáveis nas rotinas de trabalhos realizados com automóveis.</w:t>
      </w:r>
    </w:p>
    <w:p w14:paraId="5CDC4424" w14:textId="77777777" w:rsidR="00453388" w:rsidRPr="000E784F" w:rsidRDefault="00453388" w:rsidP="00453388">
      <w:pPr>
        <w:pStyle w:val="TextosemFormatao"/>
        <w:jc w:val="both"/>
        <w:rPr>
          <w:rFonts w:ascii="Arial" w:hAnsi="Arial" w:cs="Arial"/>
          <w:sz w:val="24"/>
          <w:szCs w:val="24"/>
        </w:rPr>
      </w:pPr>
    </w:p>
    <w:p w14:paraId="092F0846" w14:textId="77777777" w:rsidR="00453388" w:rsidRPr="000E784F" w:rsidRDefault="00453388" w:rsidP="00453388">
      <w:pPr>
        <w:pStyle w:val="TextosemFormatao"/>
        <w:jc w:val="both"/>
        <w:rPr>
          <w:rFonts w:ascii="Arial" w:hAnsi="Arial" w:cs="Arial"/>
          <w:sz w:val="24"/>
          <w:szCs w:val="24"/>
        </w:rPr>
      </w:pPr>
      <w:r w:rsidRPr="000E784F">
        <w:rPr>
          <w:rFonts w:ascii="Arial" w:hAnsi="Arial" w:cs="Arial"/>
          <w:sz w:val="24"/>
          <w:szCs w:val="24"/>
        </w:rPr>
        <w:t xml:space="preserve">*Avaliação de custo: atendendo ao disposto no artigo 3º, inciso III, da Lei Nº 10520, de 17 de julho de </w:t>
      </w:r>
      <w:r w:rsidR="0096330E" w:rsidRPr="000E784F">
        <w:rPr>
          <w:rFonts w:ascii="Arial" w:hAnsi="Arial" w:cs="Arial"/>
          <w:sz w:val="24"/>
          <w:szCs w:val="24"/>
        </w:rPr>
        <w:t>2002, a</w:t>
      </w:r>
      <w:r w:rsidR="00AF189A">
        <w:rPr>
          <w:rFonts w:ascii="Arial" w:hAnsi="Arial" w:cs="Arial"/>
          <w:sz w:val="24"/>
          <w:szCs w:val="24"/>
        </w:rPr>
        <w:t xml:space="preserve"> </w:t>
      </w:r>
      <w:r w:rsidR="00FF63A5" w:rsidRPr="000E784F">
        <w:rPr>
          <w:rFonts w:ascii="Arial" w:hAnsi="Arial" w:cs="Arial"/>
          <w:sz w:val="24"/>
          <w:szCs w:val="24"/>
        </w:rPr>
        <w:t xml:space="preserve">Câmara </w:t>
      </w:r>
      <w:r w:rsidRPr="000E784F">
        <w:rPr>
          <w:rFonts w:ascii="Arial" w:hAnsi="Arial" w:cs="Arial"/>
          <w:sz w:val="24"/>
          <w:szCs w:val="24"/>
        </w:rPr>
        <w:t xml:space="preserve">Municipal de João Pinheiro procedeu consulta de mercado para verificação e estimativa de custos, que tiveram como média o valor supramencionado. </w:t>
      </w:r>
    </w:p>
    <w:p w14:paraId="6C5D2E2F" w14:textId="77777777" w:rsidR="00453388" w:rsidRPr="000E784F" w:rsidRDefault="00453388" w:rsidP="00453388">
      <w:pPr>
        <w:pStyle w:val="TextosemFormatao"/>
        <w:jc w:val="both"/>
        <w:rPr>
          <w:rFonts w:ascii="Arial" w:hAnsi="Arial" w:cs="Arial"/>
          <w:sz w:val="24"/>
          <w:szCs w:val="24"/>
        </w:rPr>
      </w:pPr>
    </w:p>
    <w:p w14:paraId="4DC1A939" w14:textId="77777777" w:rsidR="00453388" w:rsidRPr="000E784F" w:rsidRDefault="00453388" w:rsidP="00453388">
      <w:pPr>
        <w:pStyle w:val="TextosemFormatao"/>
        <w:jc w:val="both"/>
        <w:rPr>
          <w:rFonts w:ascii="Arial" w:hAnsi="Arial" w:cs="Arial"/>
          <w:sz w:val="24"/>
          <w:szCs w:val="24"/>
        </w:rPr>
      </w:pPr>
      <w:r w:rsidRPr="000E784F">
        <w:rPr>
          <w:rFonts w:ascii="Arial" w:hAnsi="Arial" w:cs="Arial"/>
          <w:sz w:val="24"/>
          <w:szCs w:val="24"/>
        </w:rPr>
        <w:t xml:space="preserve">O critério de aceitação das propostas será o de MENOR PREÇO </w:t>
      </w:r>
      <w:r w:rsidR="00E821FE">
        <w:rPr>
          <w:rFonts w:ascii="Arial" w:hAnsi="Arial" w:cs="Arial"/>
          <w:sz w:val="24"/>
          <w:szCs w:val="24"/>
        </w:rPr>
        <w:t>DO LOTE</w:t>
      </w:r>
      <w:r w:rsidRPr="000E784F">
        <w:rPr>
          <w:rFonts w:ascii="Arial" w:hAnsi="Arial" w:cs="Arial"/>
          <w:sz w:val="24"/>
          <w:szCs w:val="24"/>
        </w:rPr>
        <w:t>, de acordo com as especificações do produto acima relacionado.</w:t>
      </w:r>
    </w:p>
    <w:p w14:paraId="1985DC22" w14:textId="77777777" w:rsidR="00453388" w:rsidRPr="000E784F" w:rsidRDefault="00453388" w:rsidP="00453388">
      <w:pPr>
        <w:jc w:val="both"/>
        <w:rPr>
          <w:rFonts w:ascii="Arial" w:hAnsi="Arial" w:cs="Arial"/>
        </w:rPr>
      </w:pPr>
    </w:p>
    <w:p w14:paraId="3F5AB175" w14:textId="77777777" w:rsidR="00453388" w:rsidRDefault="00453388" w:rsidP="00453388">
      <w:pPr>
        <w:jc w:val="both"/>
        <w:rPr>
          <w:rFonts w:ascii="Arial" w:hAnsi="Arial" w:cs="Arial"/>
        </w:rPr>
      </w:pPr>
      <w:r w:rsidRPr="000E784F">
        <w:rPr>
          <w:rFonts w:ascii="Arial" w:hAnsi="Arial" w:cs="Arial"/>
        </w:rPr>
        <w:t>Dotação orçamentária e recursos financeiros:</w:t>
      </w:r>
      <w:r w:rsidR="00AF189A">
        <w:rPr>
          <w:rFonts w:ascii="Arial" w:hAnsi="Arial" w:cs="Arial"/>
        </w:rPr>
        <w:t xml:space="preserve"> </w:t>
      </w:r>
      <w:r w:rsidRPr="000E784F">
        <w:rPr>
          <w:rFonts w:ascii="Arial" w:hAnsi="Arial" w:cs="Arial"/>
        </w:rPr>
        <w:t>os recursos orçamentários para atendimento das despesas originadas nesta licitação onerarão as seguintes dotações do orçamento vigente 3.3.90.30.00 “aquisição de material de consumo” da Câmara Municipal de João Pinheiro/ MG.</w:t>
      </w:r>
    </w:p>
    <w:p w14:paraId="1556BCAF" w14:textId="77777777" w:rsidR="00453388" w:rsidRDefault="00453388" w:rsidP="00453388">
      <w:pPr>
        <w:jc w:val="both"/>
        <w:rPr>
          <w:rFonts w:ascii="Arial" w:hAnsi="Arial" w:cs="Arial"/>
        </w:rPr>
      </w:pPr>
    </w:p>
    <w:p w14:paraId="3B913D9F" w14:textId="77777777" w:rsidR="0096330E" w:rsidRDefault="0096330E" w:rsidP="00453388">
      <w:pPr>
        <w:jc w:val="both"/>
        <w:rPr>
          <w:rFonts w:ascii="Arial" w:hAnsi="Arial" w:cs="Arial"/>
        </w:rPr>
      </w:pPr>
    </w:p>
    <w:p w14:paraId="4DF5D181" w14:textId="77777777" w:rsidR="00453388" w:rsidRPr="000E784F" w:rsidRDefault="001F240D" w:rsidP="00507A1C">
      <w:pPr>
        <w:suppressAutoHyphens w:val="0"/>
        <w:spacing w:after="200" w:line="276" w:lineRule="auto"/>
        <w:jc w:val="center"/>
        <w:rPr>
          <w:rFonts w:ascii="Arial" w:hAnsi="Arial" w:cs="Arial"/>
          <w:bCs/>
        </w:rPr>
      </w:pPr>
      <w:r w:rsidRPr="000E784F">
        <w:rPr>
          <w:rFonts w:ascii="Arial" w:hAnsi="Arial" w:cs="Arial"/>
        </w:rPr>
        <w:br w:type="page"/>
      </w:r>
      <w:r w:rsidR="00453388" w:rsidRPr="000E784F">
        <w:rPr>
          <w:rFonts w:ascii="Arial" w:hAnsi="Arial" w:cs="Arial"/>
          <w:bCs/>
        </w:rPr>
        <w:lastRenderedPageBreak/>
        <w:t>Anexo II</w:t>
      </w:r>
    </w:p>
    <w:p w14:paraId="6A732C69" w14:textId="77777777" w:rsidR="00453388" w:rsidRPr="000E784F" w:rsidRDefault="00453388" w:rsidP="00453388">
      <w:pPr>
        <w:jc w:val="center"/>
        <w:rPr>
          <w:rFonts w:ascii="Arial" w:hAnsi="Arial" w:cs="Arial"/>
          <w:bCs/>
        </w:rPr>
      </w:pPr>
    </w:p>
    <w:p w14:paraId="5F7B9D39" w14:textId="77777777" w:rsidR="00453388" w:rsidRPr="000E784F" w:rsidRDefault="00453388" w:rsidP="00453388">
      <w:pPr>
        <w:jc w:val="center"/>
        <w:rPr>
          <w:rFonts w:ascii="Arial" w:hAnsi="Arial" w:cs="Arial"/>
          <w:bCs/>
        </w:rPr>
      </w:pPr>
      <w:r w:rsidRPr="000E784F">
        <w:rPr>
          <w:rFonts w:ascii="Arial" w:hAnsi="Arial" w:cs="Arial"/>
          <w:bCs/>
        </w:rPr>
        <w:t>Modelo da declaração do cumprimento dos requisitos de habilitação</w:t>
      </w:r>
    </w:p>
    <w:p w14:paraId="244B6ED2" w14:textId="77777777" w:rsidR="00453388" w:rsidRPr="000E784F" w:rsidRDefault="00453388" w:rsidP="00453388">
      <w:pPr>
        <w:jc w:val="center"/>
        <w:rPr>
          <w:rFonts w:ascii="Arial" w:hAnsi="Arial" w:cs="Arial"/>
          <w:b/>
          <w:bCs/>
        </w:rPr>
      </w:pPr>
    </w:p>
    <w:p w14:paraId="7CE74354" w14:textId="77777777" w:rsidR="00453388" w:rsidRPr="000E784F" w:rsidRDefault="00453388" w:rsidP="00453388">
      <w:pPr>
        <w:jc w:val="center"/>
        <w:rPr>
          <w:rFonts w:ascii="Arial" w:hAnsi="Arial" w:cs="Arial"/>
          <w:color w:val="000000"/>
        </w:rPr>
      </w:pPr>
    </w:p>
    <w:p w14:paraId="4F0EF3F0" w14:textId="77777777" w:rsidR="00453388" w:rsidRPr="000E784F" w:rsidRDefault="00453388" w:rsidP="00453388">
      <w:pPr>
        <w:jc w:val="center"/>
        <w:rPr>
          <w:rFonts w:ascii="Arial" w:hAnsi="Arial" w:cs="Arial"/>
          <w:color w:val="000000"/>
        </w:rPr>
      </w:pPr>
    </w:p>
    <w:p w14:paraId="0BB112EF" w14:textId="77777777" w:rsidR="00453388" w:rsidRPr="000E784F" w:rsidRDefault="00453388" w:rsidP="00453388">
      <w:pPr>
        <w:ind w:firstLine="708"/>
        <w:jc w:val="both"/>
        <w:rPr>
          <w:rFonts w:ascii="Arial" w:hAnsi="Arial" w:cs="Arial"/>
          <w:color w:val="000000"/>
        </w:rPr>
      </w:pPr>
      <w:r w:rsidRPr="000E784F">
        <w:rPr>
          <w:rFonts w:ascii="Arial" w:hAnsi="Arial" w:cs="Arial"/>
          <w:color w:val="000000"/>
        </w:rPr>
        <w:t xml:space="preserve">A empresa ........................................., localizada na rua (av).................................n.º............. na cidade de .................................., através de seu representante legal no final assinado, DECLARA, para todos os fins, especialmente para participação em licitações, que cumprem plenamente os requisitos de habilitação a teor do </w:t>
      </w:r>
      <w:r w:rsidRPr="000E784F">
        <w:rPr>
          <w:rFonts w:ascii="Arial" w:hAnsi="Arial" w:cs="Arial"/>
        </w:rPr>
        <w:t>Art. 4º</w:t>
      </w:r>
      <w:r w:rsidRPr="000E784F">
        <w:rPr>
          <w:rFonts w:ascii="Arial" w:hAnsi="Arial" w:cs="Arial"/>
          <w:color w:val="000000"/>
        </w:rPr>
        <w:t>, inciso VII da Lei Federal n.º 10.520 de 17/07/2002.</w:t>
      </w:r>
    </w:p>
    <w:p w14:paraId="23301F03" w14:textId="77777777" w:rsidR="00453388" w:rsidRPr="000E784F" w:rsidRDefault="00453388" w:rsidP="00453388">
      <w:pPr>
        <w:jc w:val="both"/>
        <w:rPr>
          <w:rFonts w:ascii="Arial" w:hAnsi="Arial" w:cs="Arial"/>
          <w:color w:val="000000"/>
        </w:rPr>
      </w:pPr>
    </w:p>
    <w:p w14:paraId="082274CF" w14:textId="77777777" w:rsidR="00453388" w:rsidRPr="000E784F" w:rsidRDefault="00453388" w:rsidP="00453388">
      <w:pPr>
        <w:jc w:val="both"/>
        <w:rPr>
          <w:rFonts w:ascii="Arial" w:hAnsi="Arial" w:cs="Arial"/>
          <w:color w:val="000000"/>
        </w:rPr>
      </w:pPr>
    </w:p>
    <w:p w14:paraId="2CE7DDF3" w14:textId="77777777" w:rsidR="00453388" w:rsidRPr="000E784F" w:rsidRDefault="00453388" w:rsidP="00453388">
      <w:pPr>
        <w:jc w:val="both"/>
        <w:rPr>
          <w:rFonts w:ascii="Arial" w:hAnsi="Arial" w:cs="Arial"/>
          <w:color w:val="000000"/>
        </w:rPr>
      </w:pPr>
    </w:p>
    <w:p w14:paraId="563A8852" w14:textId="77777777" w:rsidR="00453388" w:rsidRPr="000E784F" w:rsidRDefault="00453388" w:rsidP="00453388">
      <w:pPr>
        <w:jc w:val="both"/>
        <w:rPr>
          <w:rFonts w:ascii="Arial" w:hAnsi="Arial" w:cs="Arial"/>
          <w:color w:val="000000"/>
        </w:rPr>
      </w:pPr>
    </w:p>
    <w:p w14:paraId="1E8C91D9" w14:textId="77777777" w:rsidR="00453388" w:rsidRPr="000E784F" w:rsidRDefault="00453388" w:rsidP="00453388">
      <w:pPr>
        <w:jc w:val="both"/>
        <w:rPr>
          <w:rFonts w:ascii="Arial" w:hAnsi="Arial" w:cs="Arial"/>
          <w:color w:val="000000"/>
        </w:rPr>
      </w:pPr>
    </w:p>
    <w:p w14:paraId="11C4066E" w14:textId="77777777" w:rsidR="00453388" w:rsidRPr="000E784F" w:rsidRDefault="00453388" w:rsidP="00453388">
      <w:pPr>
        <w:rPr>
          <w:rFonts w:ascii="Arial" w:hAnsi="Arial" w:cs="Arial"/>
          <w:color w:val="000000"/>
        </w:rPr>
      </w:pPr>
    </w:p>
    <w:p w14:paraId="28376036" w14:textId="77777777" w:rsidR="00453388" w:rsidRPr="000E784F" w:rsidRDefault="00453388" w:rsidP="00453388">
      <w:pPr>
        <w:jc w:val="center"/>
        <w:rPr>
          <w:rFonts w:ascii="Arial" w:hAnsi="Arial" w:cs="Arial"/>
          <w:color w:val="000000"/>
        </w:rPr>
      </w:pPr>
      <w:r w:rsidRPr="000E784F">
        <w:rPr>
          <w:rFonts w:ascii="Arial" w:hAnsi="Arial" w:cs="Arial"/>
          <w:color w:val="000000"/>
        </w:rPr>
        <w:t>Local e data</w:t>
      </w:r>
    </w:p>
    <w:p w14:paraId="6F72BE92" w14:textId="77777777" w:rsidR="00453388" w:rsidRPr="000E784F" w:rsidRDefault="00453388" w:rsidP="00453388">
      <w:pPr>
        <w:jc w:val="center"/>
        <w:rPr>
          <w:rFonts w:ascii="Arial" w:hAnsi="Arial" w:cs="Arial"/>
          <w:color w:val="000000"/>
        </w:rPr>
      </w:pPr>
    </w:p>
    <w:p w14:paraId="2005E7C5" w14:textId="77777777" w:rsidR="00453388" w:rsidRPr="000E784F" w:rsidRDefault="00453388" w:rsidP="00453388">
      <w:pPr>
        <w:jc w:val="center"/>
        <w:rPr>
          <w:rFonts w:ascii="Arial" w:hAnsi="Arial" w:cs="Arial"/>
          <w:color w:val="000000"/>
        </w:rPr>
      </w:pPr>
    </w:p>
    <w:p w14:paraId="1D992671" w14:textId="77777777" w:rsidR="00453388" w:rsidRPr="000E784F" w:rsidRDefault="00453388" w:rsidP="00453388">
      <w:pPr>
        <w:jc w:val="center"/>
        <w:rPr>
          <w:rFonts w:ascii="Arial" w:hAnsi="Arial" w:cs="Arial"/>
          <w:color w:val="000000"/>
        </w:rPr>
      </w:pPr>
    </w:p>
    <w:p w14:paraId="17648788" w14:textId="77777777" w:rsidR="00453388" w:rsidRPr="000E784F" w:rsidRDefault="00453388" w:rsidP="00453388">
      <w:pPr>
        <w:jc w:val="center"/>
        <w:rPr>
          <w:rFonts w:ascii="Arial" w:hAnsi="Arial" w:cs="Arial"/>
          <w:color w:val="000000"/>
        </w:rPr>
      </w:pPr>
    </w:p>
    <w:p w14:paraId="06B03504" w14:textId="77777777" w:rsidR="00453388" w:rsidRPr="000E784F" w:rsidRDefault="00453388" w:rsidP="00453388">
      <w:pPr>
        <w:jc w:val="center"/>
        <w:rPr>
          <w:rFonts w:ascii="Arial" w:hAnsi="Arial" w:cs="Arial"/>
          <w:color w:val="000000"/>
        </w:rPr>
      </w:pPr>
    </w:p>
    <w:p w14:paraId="30EE8E4E" w14:textId="77777777" w:rsidR="00453388" w:rsidRPr="000E784F" w:rsidRDefault="00453388" w:rsidP="00453388">
      <w:pPr>
        <w:jc w:val="center"/>
        <w:rPr>
          <w:rFonts w:ascii="Arial" w:hAnsi="Arial" w:cs="Arial"/>
          <w:color w:val="000000"/>
        </w:rPr>
      </w:pPr>
      <w:r w:rsidRPr="000E784F">
        <w:rPr>
          <w:rFonts w:ascii="Arial" w:hAnsi="Arial" w:cs="Arial"/>
          <w:color w:val="000000"/>
        </w:rPr>
        <w:t xml:space="preserve">       Assinatura e Carimbo</w:t>
      </w:r>
    </w:p>
    <w:p w14:paraId="4AD6147C" w14:textId="77777777" w:rsidR="00453388" w:rsidRPr="000E784F" w:rsidRDefault="00453388" w:rsidP="00453388">
      <w:pPr>
        <w:jc w:val="center"/>
        <w:rPr>
          <w:rFonts w:ascii="Arial" w:hAnsi="Arial" w:cs="Arial"/>
        </w:rPr>
      </w:pPr>
    </w:p>
    <w:p w14:paraId="11DCC433" w14:textId="77777777" w:rsidR="00453388" w:rsidRPr="000E784F" w:rsidRDefault="00453388" w:rsidP="00453388">
      <w:pPr>
        <w:jc w:val="center"/>
        <w:rPr>
          <w:rFonts w:ascii="Arial" w:hAnsi="Arial" w:cs="Arial"/>
        </w:rPr>
      </w:pPr>
    </w:p>
    <w:p w14:paraId="5D5F8243" w14:textId="77777777" w:rsidR="00453388" w:rsidRPr="000E784F" w:rsidRDefault="00453388" w:rsidP="00453388">
      <w:pPr>
        <w:pStyle w:val="Subttulo"/>
        <w:rPr>
          <w:rFonts w:ascii="Arial" w:hAnsi="Arial" w:cs="Arial"/>
          <w:sz w:val="24"/>
          <w:szCs w:val="24"/>
        </w:rPr>
      </w:pPr>
    </w:p>
    <w:p w14:paraId="341524D9" w14:textId="77777777" w:rsidR="00453388" w:rsidRPr="000E784F" w:rsidRDefault="00453388" w:rsidP="00453388">
      <w:pPr>
        <w:pStyle w:val="Subttulo"/>
        <w:rPr>
          <w:rFonts w:ascii="Arial" w:hAnsi="Arial" w:cs="Arial"/>
          <w:sz w:val="24"/>
          <w:szCs w:val="24"/>
        </w:rPr>
      </w:pPr>
    </w:p>
    <w:p w14:paraId="2A3370E0" w14:textId="77777777" w:rsidR="00453388" w:rsidRPr="000E784F" w:rsidRDefault="00453388" w:rsidP="00453388">
      <w:pPr>
        <w:pStyle w:val="Subttulo"/>
        <w:rPr>
          <w:rFonts w:ascii="Arial" w:hAnsi="Arial" w:cs="Arial"/>
          <w:sz w:val="24"/>
          <w:szCs w:val="24"/>
        </w:rPr>
      </w:pPr>
    </w:p>
    <w:p w14:paraId="127E0543" w14:textId="77777777" w:rsidR="00453388" w:rsidRPr="000E784F" w:rsidRDefault="00453388" w:rsidP="00453388">
      <w:pPr>
        <w:pStyle w:val="Subttulo"/>
        <w:rPr>
          <w:rFonts w:ascii="Arial" w:hAnsi="Arial" w:cs="Arial"/>
          <w:sz w:val="24"/>
          <w:szCs w:val="24"/>
        </w:rPr>
      </w:pPr>
    </w:p>
    <w:p w14:paraId="079CA48C" w14:textId="77777777" w:rsidR="00453388" w:rsidRPr="000E784F" w:rsidRDefault="00453388" w:rsidP="00453388">
      <w:pPr>
        <w:pStyle w:val="Subttulo"/>
        <w:jc w:val="center"/>
        <w:rPr>
          <w:rFonts w:ascii="Arial" w:hAnsi="Arial" w:cs="Arial"/>
          <w:sz w:val="24"/>
          <w:szCs w:val="24"/>
        </w:rPr>
      </w:pPr>
    </w:p>
    <w:p w14:paraId="1F615418" w14:textId="77777777" w:rsidR="00453388" w:rsidRPr="000E784F" w:rsidRDefault="00453388" w:rsidP="00453388">
      <w:pPr>
        <w:pStyle w:val="Subttulo"/>
        <w:jc w:val="center"/>
        <w:rPr>
          <w:rFonts w:ascii="Arial" w:hAnsi="Arial" w:cs="Arial"/>
          <w:sz w:val="24"/>
          <w:szCs w:val="24"/>
        </w:rPr>
      </w:pPr>
    </w:p>
    <w:p w14:paraId="73E3F043" w14:textId="77777777" w:rsidR="00453388" w:rsidRPr="000E784F" w:rsidRDefault="00453388" w:rsidP="00453388">
      <w:pPr>
        <w:pStyle w:val="Subttulo"/>
        <w:jc w:val="center"/>
        <w:rPr>
          <w:rFonts w:ascii="Arial" w:hAnsi="Arial" w:cs="Arial"/>
          <w:sz w:val="24"/>
          <w:szCs w:val="24"/>
        </w:rPr>
      </w:pPr>
    </w:p>
    <w:p w14:paraId="0A85287D" w14:textId="77777777" w:rsidR="00453388" w:rsidRPr="000E784F" w:rsidRDefault="00453388" w:rsidP="00453388">
      <w:pPr>
        <w:pStyle w:val="Subttulo"/>
        <w:jc w:val="center"/>
        <w:rPr>
          <w:rFonts w:ascii="Arial" w:hAnsi="Arial" w:cs="Arial"/>
          <w:sz w:val="24"/>
          <w:szCs w:val="24"/>
        </w:rPr>
      </w:pPr>
    </w:p>
    <w:p w14:paraId="316EF77D" w14:textId="77777777" w:rsidR="00453388" w:rsidRPr="000E784F" w:rsidRDefault="00453388" w:rsidP="00453388">
      <w:pPr>
        <w:pStyle w:val="Subttulo"/>
        <w:jc w:val="center"/>
        <w:rPr>
          <w:rFonts w:ascii="Arial" w:hAnsi="Arial" w:cs="Arial"/>
          <w:sz w:val="24"/>
          <w:szCs w:val="24"/>
        </w:rPr>
      </w:pPr>
    </w:p>
    <w:p w14:paraId="0919331B" w14:textId="77777777" w:rsidR="00453388" w:rsidRPr="000E784F" w:rsidRDefault="00453388" w:rsidP="00453388">
      <w:pPr>
        <w:pStyle w:val="Subttulo"/>
        <w:jc w:val="center"/>
        <w:rPr>
          <w:rFonts w:ascii="Arial" w:hAnsi="Arial" w:cs="Arial"/>
          <w:sz w:val="24"/>
          <w:szCs w:val="24"/>
        </w:rPr>
      </w:pPr>
    </w:p>
    <w:p w14:paraId="26CA4B3B" w14:textId="77777777" w:rsidR="00453388" w:rsidRPr="000E784F" w:rsidRDefault="00453388" w:rsidP="00453388">
      <w:pPr>
        <w:pStyle w:val="Subttulo"/>
        <w:jc w:val="center"/>
        <w:rPr>
          <w:rFonts w:ascii="Arial" w:hAnsi="Arial" w:cs="Arial"/>
          <w:sz w:val="24"/>
          <w:szCs w:val="24"/>
        </w:rPr>
      </w:pPr>
    </w:p>
    <w:p w14:paraId="39B4E7A8" w14:textId="77777777" w:rsidR="00453388" w:rsidRPr="000E784F" w:rsidRDefault="00453388" w:rsidP="00453388">
      <w:pPr>
        <w:pStyle w:val="Subttulo"/>
        <w:jc w:val="center"/>
        <w:rPr>
          <w:rFonts w:ascii="Arial" w:hAnsi="Arial" w:cs="Arial"/>
          <w:sz w:val="24"/>
          <w:szCs w:val="24"/>
        </w:rPr>
      </w:pPr>
    </w:p>
    <w:p w14:paraId="6C27EDF9" w14:textId="77777777" w:rsidR="00453388" w:rsidRPr="000E784F" w:rsidRDefault="00453388" w:rsidP="00453388">
      <w:pPr>
        <w:pStyle w:val="Subttulo"/>
        <w:jc w:val="center"/>
        <w:rPr>
          <w:rFonts w:ascii="Arial" w:hAnsi="Arial" w:cs="Arial"/>
          <w:sz w:val="24"/>
          <w:szCs w:val="24"/>
        </w:rPr>
      </w:pPr>
    </w:p>
    <w:p w14:paraId="52E15068" w14:textId="77777777" w:rsidR="00453388" w:rsidRPr="000E784F" w:rsidRDefault="00453388" w:rsidP="00453388">
      <w:pPr>
        <w:pStyle w:val="Subttulo"/>
        <w:jc w:val="center"/>
        <w:rPr>
          <w:rFonts w:ascii="Arial" w:hAnsi="Arial" w:cs="Arial"/>
          <w:sz w:val="24"/>
          <w:szCs w:val="24"/>
        </w:rPr>
      </w:pPr>
    </w:p>
    <w:p w14:paraId="28D695CD" w14:textId="77777777" w:rsidR="00453388" w:rsidRPr="000E784F" w:rsidRDefault="00453388" w:rsidP="00453388">
      <w:pPr>
        <w:pStyle w:val="Subttulo"/>
        <w:jc w:val="center"/>
        <w:rPr>
          <w:rFonts w:ascii="Arial" w:hAnsi="Arial" w:cs="Arial"/>
          <w:sz w:val="24"/>
          <w:szCs w:val="24"/>
        </w:rPr>
      </w:pPr>
    </w:p>
    <w:p w14:paraId="4B3DA227" w14:textId="77777777" w:rsidR="00453388" w:rsidRPr="000E784F" w:rsidRDefault="00453388" w:rsidP="00453388">
      <w:pPr>
        <w:pStyle w:val="Subttulo"/>
        <w:jc w:val="center"/>
        <w:rPr>
          <w:rFonts w:ascii="Arial" w:hAnsi="Arial" w:cs="Arial"/>
          <w:sz w:val="24"/>
          <w:szCs w:val="24"/>
        </w:rPr>
      </w:pPr>
    </w:p>
    <w:p w14:paraId="1682935A" w14:textId="77777777" w:rsidR="00453388" w:rsidRPr="000E784F" w:rsidRDefault="00453388" w:rsidP="00453388">
      <w:pPr>
        <w:pStyle w:val="Subttulo"/>
        <w:jc w:val="center"/>
        <w:rPr>
          <w:rFonts w:ascii="Arial" w:hAnsi="Arial" w:cs="Arial"/>
          <w:sz w:val="24"/>
          <w:szCs w:val="24"/>
        </w:rPr>
      </w:pPr>
    </w:p>
    <w:p w14:paraId="2A5BADBA" w14:textId="77777777" w:rsidR="00453388" w:rsidRPr="000E784F" w:rsidRDefault="00453388" w:rsidP="00453388">
      <w:pPr>
        <w:pStyle w:val="Subttulo"/>
        <w:jc w:val="center"/>
        <w:rPr>
          <w:rFonts w:ascii="Arial" w:hAnsi="Arial" w:cs="Arial"/>
          <w:sz w:val="24"/>
          <w:szCs w:val="24"/>
        </w:rPr>
      </w:pPr>
    </w:p>
    <w:p w14:paraId="1A247DBB" w14:textId="77777777" w:rsidR="00453388" w:rsidRPr="000E784F" w:rsidRDefault="00453388" w:rsidP="00453388">
      <w:pPr>
        <w:pStyle w:val="Subttulo"/>
        <w:jc w:val="center"/>
        <w:rPr>
          <w:rFonts w:ascii="Arial" w:hAnsi="Arial" w:cs="Arial"/>
          <w:sz w:val="24"/>
          <w:szCs w:val="24"/>
        </w:rPr>
      </w:pPr>
    </w:p>
    <w:p w14:paraId="04F83B84" w14:textId="77777777" w:rsidR="00453388" w:rsidRPr="000E784F" w:rsidRDefault="00453388" w:rsidP="00453388">
      <w:pPr>
        <w:pStyle w:val="Subttulo"/>
        <w:jc w:val="center"/>
        <w:rPr>
          <w:rFonts w:ascii="Arial" w:hAnsi="Arial" w:cs="Arial"/>
          <w:sz w:val="24"/>
          <w:szCs w:val="24"/>
        </w:rPr>
      </w:pPr>
    </w:p>
    <w:p w14:paraId="420FDC7E" w14:textId="77777777" w:rsidR="00453388" w:rsidRPr="000E784F" w:rsidRDefault="00453388" w:rsidP="00453388">
      <w:pPr>
        <w:pStyle w:val="Subttulo"/>
        <w:jc w:val="center"/>
        <w:rPr>
          <w:rFonts w:ascii="Arial" w:hAnsi="Arial" w:cs="Arial"/>
          <w:sz w:val="24"/>
          <w:szCs w:val="24"/>
        </w:rPr>
      </w:pPr>
    </w:p>
    <w:p w14:paraId="758AA7AF" w14:textId="77777777" w:rsidR="00453388" w:rsidRPr="000E784F" w:rsidRDefault="00453388" w:rsidP="00453388">
      <w:pPr>
        <w:pStyle w:val="Subttulo"/>
        <w:jc w:val="center"/>
        <w:rPr>
          <w:rFonts w:ascii="Arial" w:hAnsi="Arial" w:cs="Arial"/>
          <w:sz w:val="24"/>
          <w:szCs w:val="24"/>
        </w:rPr>
      </w:pPr>
      <w:r w:rsidRPr="000E784F">
        <w:rPr>
          <w:rFonts w:ascii="Arial" w:hAnsi="Arial" w:cs="Arial"/>
          <w:sz w:val="24"/>
          <w:szCs w:val="24"/>
        </w:rPr>
        <w:t>Anexo III</w:t>
      </w:r>
    </w:p>
    <w:p w14:paraId="634FE393" w14:textId="77777777" w:rsidR="00453388" w:rsidRPr="000E784F" w:rsidRDefault="00453388" w:rsidP="00453388">
      <w:pPr>
        <w:pStyle w:val="Corpodetexto"/>
        <w:rPr>
          <w:rFonts w:ascii="Arial" w:hAnsi="Arial" w:cs="Arial"/>
          <w:sz w:val="24"/>
          <w:szCs w:val="24"/>
        </w:rPr>
      </w:pPr>
    </w:p>
    <w:p w14:paraId="0ADA7A1D" w14:textId="77777777" w:rsidR="00453388" w:rsidRPr="000E784F" w:rsidRDefault="00453388" w:rsidP="00453388">
      <w:pPr>
        <w:pStyle w:val="Subttulo"/>
        <w:jc w:val="center"/>
        <w:rPr>
          <w:rFonts w:ascii="Arial" w:hAnsi="Arial" w:cs="Arial"/>
          <w:sz w:val="24"/>
          <w:szCs w:val="24"/>
        </w:rPr>
      </w:pPr>
      <w:r w:rsidRPr="000E784F">
        <w:rPr>
          <w:rFonts w:ascii="Arial" w:hAnsi="Arial" w:cs="Arial"/>
          <w:sz w:val="24"/>
          <w:szCs w:val="24"/>
        </w:rPr>
        <w:t>modelo da declaração ref. ao emprego p/ menores de idade:</w:t>
      </w:r>
    </w:p>
    <w:p w14:paraId="7A8B59BD" w14:textId="77777777" w:rsidR="00453388" w:rsidRPr="000E784F" w:rsidRDefault="00453388" w:rsidP="00453388">
      <w:pPr>
        <w:pStyle w:val="Subttulo"/>
        <w:jc w:val="center"/>
        <w:rPr>
          <w:rFonts w:ascii="Arial" w:hAnsi="Arial" w:cs="Arial"/>
          <w:sz w:val="24"/>
          <w:szCs w:val="24"/>
        </w:rPr>
      </w:pPr>
    </w:p>
    <w:p w14:paraId="4EFE9222" w14:textId="77777777" w:rsidR="00453388" w:rsidRPr="000E784F" w:rsidRDefault="00453388" w:rsidP="00453388">
      <w:pPr>
        <w:pStyle w:val="Subttulo"/>
        <w:jc w:val="center"/>
        <w:rPr>
          <w:rFonts w:ascii="Arial" w:hAnsi="Arial" w:cs="Arial"/>
          <w:sz w:val="24"/>
          <w:szCs w:val="24"/>
        </w:rPr>
      </w:pPr>
      <w:r w:rsidRPr="000E784F">
        <w:rPr>
          <w:rFonts w:ascii="Arial" w:hAnsi="Arial" w:cs="Arial"/>
          <w:sz w:val="24"/>
          <w:szCs w:val="24"/>
        </w:rPr>
        <w:t>DECLARAÇÃO</w:t>
      </w:r>
    </w:p>
    <w:p w14:paraId="1739008A" w14:textId="77777777" w:rsidR="00453388" w:rsidRPr="000E784F" w:rsidRDefault="00453388" w:rsidP="00453388">
      <w:pPr>
        <w:pStyle w:val="Subttulo"/>
        <w:jc w:val="center"/>
        <w:rPr>
          <w:rFonts w:ascii="Arial" w:hAnsi="Arial" w:cs="Arial"/>
          <w:sz w:val="24"/>
          <w:szCs w:val="24"/>
        </w:rPr>
      </w:pPr>
    </w:p>
    <w:p w14:paraId="00D66DFA" w14:textId="77777777" w:rsidR="00453388" w:rsidRPr="000E784F" w:rsidRDefault="00453388" w:rsidP="00453388">
      <w:pPr>
        <w:pStyle w:val="Subttulo"/>
        <w:rPr>
          <w:rFonts w:ascii="Arial" w:hAnsi="Arial" w:cs="Arial"/>
          <w:sz w:val="24"/>
          <w:szCs w:val="24"/>
        </w:rPr>
      </w:pPr>
    </w:p>
    <w:p w14:paraId="3D45BA01"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ab/>
        <w:t xml:space="preserve">A ......................................................, empresa com sede na ............................................................., </w:t>
      </w:r>
    </w:p>
    <w:p w14:paraId="36FD9C52" w14:textId="77777777" w:rsidR="00453388" w:rsidRPr="000E784F" w:rsidRDefault="00453388" w:rsidP="00453388">
      <w:pPr>
        <w:pStyle w:val="Subttulo"/>
        <w:rPr>
          <w:rFonts w:ascii="Arial" w:hAnsi="Arial" w:cs="Arial"/>
          <w:sz w:val="24"/>
          <w:szCs w:val="24"/>
        </w:rPr>
      </w:pPr>
    </w:p>
    <w:p w14:paraId="3A62C091"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inscrita no CNPJ sob o nº ................................, por intermédio de seu representante legal, o(a) sr(a)</w:t>
      </w:r>
    </w:p>
    <w:p w14:paraId="79825F27" w14:textId="77777777" w:rsidR="00453388" w:rsidRPr="000E784F" w:rsidRDefault="00453388" w:rsidP="00453388">
      <w:pPr>
        <w:pStyle w:val="Subttulo"/>
        <w:rPr>
          <w:rFonts w:ascii="Arial" w:hAnsi="Arial" w:cs="Arial"/>
          <w:sz w:val="24"/>
          <w:szCs w:val="24"/>
        </w:rPr>
      </w:pPr>
    </w:p>
    <w:p w14:paraId="19894B43"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 xml:space="preserve"> ........................................., RG nº ....................... e CPF nº ........................, DECLARA, para fins do </w:t>
      </w:r>
    </w:p>
    <w:p w14:paraId="431918FD" w14:textId="77777777" w:rsidR="00453388" w:rsidRPr="000E784F" w:rsidRDefault="00453388" w:rsidP="00453388">
      <w:pPr>
        <w:pStyle w:val="Subttulo"/>
        <w:rPr>
          <w:rFonts w:ascii="Arial" w:hAnsi="Arial" w:cs="Arial"/>
          <w:sz w:val="24"/>
          <w:szCs w:val="24"/>
        </w:rPr>
      </w:pPr>
    </w:p>
    <w:p w14:paraId="34E07EF9"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 xml:space="preserve">disposto  no inciso V do Art. 27 da Lei Federal nº 8.666 de 21/06/1993, acrescido pela Lei nº 9.854 – de </w:t>
      </w:r>
    </w:p>
    <w:p w14:paraId="2373E0DD" w14:textId="77777777" w:rsidR="00453388" w:rsidRPr="000E784F" w:rsidRDefault="00453388" w:rsidP="00453388">
      <w:pPr>
        <w:pStyle w:val="Subttulo"/>
        <w:rPr>
          <w:rFonts w:ascii="Arial" w:hAnsi="Arial" w:cs="Arial"/>
          <w:sz w:val="24"/>
          <w:szCs w:val="24"/>
        </w:rPr>
      </w:pPr>
    </w:p>
    <w:p w14:paraId="2F863FEC"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27/10/1999,  que  não emprega menor de dezoito anos</w:t>
      </w:r>
      <w:r w:rsidR="000516CC">
        <w:rPr>
          <w:rFonts w:ascii="Arial" w:hAnsi="Arial" w:cs="Arial"/>
          <w:sz w:val="24"/>
          <w:szCs w:val="24"/>
        </w:rPr>
        <w:t>,</w:t>
      </w:r>
      <w:r w:rsidRPr="000E784F">
        <w:rPr>
          <w:rFonts w:ascii="Arial" w:hAnsi="Arial" w:cs="Arial"/>
          <w:sz w:val="24"/>
          <w:szCs w:val="24"/>
        </w:rPr>
        <w:t xml:space="preserve"> em trabalho noturno, perigoso ou insalubre, e que </w:t>
      </w:r>
    </w:p>
    <w:p w14:paraId="4C4F1F12" w14:textId="77777777" w:rsidR="00453388" w:rsidRPr="000E784F" w:rsidRDefault="00453388" w:rsidP="00453388">
      <w:pPr>
        <w:pStyle w:val="Subttulo"/>
        <w:rPr>
          <w:rFonts w:ascii="Arial" w:hAnsi="Arial" w:cs="Arial"/>
          <w:sz w:val="24"/>
          <w:szCs w:val="24"/>
        </w:rPr>
      </w:pPr>
    </w:p>
    <w:p w14:paraId="1267C351"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não emprega menor de dezesseis anos.</w:t>
      </w:r>
    </w:p>
    <w:p w14:paraId="31BCC2BC" w14:textId="77777777" w:rsidR="00453388" w:rsidRPr="000E784F" w:rsidRDefault="00453388" w:rsidP="00453388">
      <w:pPr>
        <w:pStyle w:val="Subttulo"/>
        <w:rPr>
          <w:rFonts w:ascii="Arial" w:hAnsi="Arial" w:cs="Arial"/>
          <w:sz w:val="24"/>
          <w:szCs w:val="24"/>
        </w:rPr>
      </w:pPr>
    </w:p>
    <w:p w14:paraId="318764A3" w14:textId="77777777" w:rsidR="00453388" w:rsidRPr="000E784F" w:rsidRDefault="00453388" w:rsidP="00453388">
      <w:pPr>
        <w:pStyle w:val="Subttulo"/>
        <w:rPr>
          <w:rFonts w:ascii="Arial" w:hAnsi="Arial" w:cs="Arial"/>
          <w:sz w:val="24"/>
          <w:szCs w:val="24"/>
        </w:rPr>
      </w:pPr>
    </w:p>
    <w:p w14:paraId="322C9FDA" w14:textId="77777777" w:rsidR="00453388" w:rsidRPr="000E784F" w:rsidRDefault="00453388" w:rsidP="00453388">
      <w:pPr>
        <w:pStyle w:val="Corpodetexto"/>
        <w:rPr>
          <w:rFonts w:ascii="Arial" w:hAnsi="Arial" w:cs="Arial"/>
          <w:sz w:val="24"/>
          <w:szCs w:val="24"/>
        </w:rPr>
      </w:pPr>
    </w:p>
    <w:p w14:paraId="74FD317A"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ab/>
        <w:t>Local e data</w:t>
      </w:r>
    </w:p>
    <w:p w14:paraId="306019DF" w14:textId="77777777" w:rsidR="00453388" w:rsidRPr="000E784F" w:rsidRDefault="00453388" w:rsidP="00453388">
      <w:pPr>
        <w:pStyle w:val="Subttulo"/>
        <w:rPr>
          <w:rFonts w:ascii="Arial" w:hAnsi="Arial" w:cs="Arial"/>
          <w:sz w:val="24"/>
          <w:szCs w:val="24"/>
        </w:rPr>
      </w:pPr>
    </w:p>
    <w:p w14:paraId="71CD3FEC"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ab/>
      </w:r>
    </w:p>
    <w:p w14:paraId="6A1A3E9D" w14:textId="77777777" w:rsidR="00453388" w:rsidRPr="000E784F" w:rsidRDefault="00453388" w:rsidP="00453388">
      <w:pPr>
        <w:pStyle w:val="Subttulo"/>
        <w:ind w:firstLine="708"/>
        <w:rPr>
          <w:rFonts w:ascii="Arial" w:hAnsi="Arial" w:cs="Arial"/>
          <w:sz w:val="24"/>
          <w:szCs w:val="24"/>
        </w:rPr>
      </w:pPr>
      <w:r w:rsidRPr="000E784F">
        <w:rPr>
          <w:rFonts w:ascii="Arial" w:hAnsi="Arial" w:cs="Arial"/>
          <w:sz w:val="24"/>
          <w:szCs w:val="24"/>
        </w:rPr>
        <w:t>Assinatura</w:t>
      </w:r>
    </w:p>
    <w:p w14:paraId="0BE0ECDF"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ab/>
      </w:r>
    </w:p>
    <w:p w14:paraId="4EEBE6B3" w14:textId="77777777" w:rsidR="00453388" w:rsidRPr="000E784F" w:rsidRDefault="00453388" w:rsidP="00453388">
      <w:pPr>
        <w:pStyle w:val="Corpodetexto"/>
        <w:rPr>
          <w:rFonts w:ascii="Arial" w:hAnsi="Arial" w:cs="Arial"/>
          <w:sz w:val="24"/>
          <w:szCs w:val="24"/>
        </w:rPr>
      </w:pPr>
    </w:p>
    <w:p w14:paraId="4AFE4A00"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Carimbo c/ CNPJ e endereço da empresa:</w:t>
      </w:r>
    </w:p>
    <w:p w14:paraId="1869CE33" w14:textId="77777777" w:rsidR="00453388" w:rsidRPr="000E784F" w:rsidRDefault="00453388" w:rsidP="00453388">
      <w:pPr>
        <w:pStyle w:val="Subttulo"/>
        <w:rPr>
          <w:rFonts w:ascii="Arial" w:hAnsi="Arial" w:cs="Arial"/>
          <w:sz w:val="24"/>
          <w:szCs w:val="24"/>
        </w:rPr>
      </w:pPr>
    </w:p>
    <w:p w14:paraId="2E183918" w14:textId="77777777" w:rsidR="00453388" w:rsidRPr="000E784F" w:rsidRDefault="00453388" w:rsidP="00453388">
      <w:pPr>
        <w:pStyle w:val="Subttulo"/>
        <w:rPr>
          <w:rFonts w:ascii="Arial" w:hAnsi="Arial" w:cs="Arial"/>
          <w:sz w:val="24"/>
          <w:szCs w:val="24"/>
        </w:rPr>
      </w:pPr>
    </w:p>
    <w:p w14:paraId="72531AE4" w14:textId="77777777" w:rsidR="00453388" w:rsidRPr="000E784F" w:rsidRDefault="00453388" w:rsidP="00453388">
      <w:pPr>
        <w:pStyle w:val="Subttulo"/>
        <w:rPr>
          <w:rFonts w:ascii="Arial" w:hAnsi="Arial" w:cs="Arial"/>
          <w:sz w:val="24"/>
          <w:szCs w:val="24"/>
        </w:rPr>
      </w:pPr>
    </w:p>
    <w:p w14:paraId="793BA079" w14:textId="77777777" w:rsidR="00453388" w:rsidRPr="000E784F" w:rsidRDefault="00453388" w:rsidP="00453388">
      <w:pPr>
        <w:pStyle w:val="Subttulo"/>
        <w:rPr>
          <w:rFonts w:ascii="Arial" w:hAnsi="Arial" w:cs="Arial"/>
          <w:sz w:val="24"/>
          <w:szCs w:val="24"/>
        </w:rPr>
      </w:pPr>
    </w:p>
    <w:p w14:paraId="7F8847B3" w14:textId="77777777" w:rsidR="00453388" w:rsidRPr="000E784F" w:rsidRDefault="00453388" w:rsidP="00453388">
      <w:pPr>
        <w:pStyle w:val="Subttulo"/>
        <w:rPr>
          <w:rFonts w:ascii="Arial" w:hAnsi="Arial" w:cs="Arial"/>
          <w:sz w:val="24"/>
          <w:szCs w:val="24"/>
        </w:rPr>
      </w:pPr>
    </w:p>
    <w:p w14:paraId="2A33A713" w14:textId="77777777" w:rsidR="00453388" w:rsidRPr="000E784F" w:rsidRDefault="00453388" w:rsidP="00453388">
      <w:pPr>
        <w:pStyle w:val="Subttulo"/>
        <w:rPr>
          <w:rFonts w:ascii="Arial" w:hAnsi="Arial" w:cs="Arial"/>
          <w:sz w:val="24"/>
          <w:szCs w:val="24"/>
        </w:rPr>
      </w:pPr>
    </w:p>
    <w:p w14:paraId="1A9D3FEC" w14:textId="77777777" w:rsidR="00453388" w:rsidRPr="000E784F" w:rsidRDefault="00453388" w:rsidP="00453388">
      <w:pPr>
        <w:pStyle w:val="Subttulo"/>
        <w:rPr>
          <w:rFonts w:ascii="Arial" w:hAnsi="Arial" w:cs="Arial"/>
          <w:sz w:val="24"/>
          <w:szCs w:val="24"/>
        </w:rPr>
      </w:pPr>
    </w:p>
    <w:p w14:paraId="1DAA072B" w14:textId="77777777" w:rsidR="00453388" w:rsidRPr="000E784F" w:rsidRDefault="00453388" w:rsidP="00453388">
      <w:pPr>
        <w:pStyle w:val="Subttulo"/>
        <w:rPr>
          <w:rFonts w:ascii="Arial" w:hAnsi="Arial" w:cs="Arial"/>
          <w:sz w:val="24"/>
          <w:szCs w:val="24"/>
        </w:rPr>
      </w:pPr>
    </w:p>
    <w:p w14:paraId="1EE1CC92" w14:textId="77777777" w:rsidR="00816C0D" w:rsidRPr="000E784F" w:rsidRDefault="00816C0D" w:rsidP="00816C0D">
      <w:pPr>
        <w:jc w:val="center"/>
        <w:rPr>
          <w:rFonts w:ascii="Arial" w:hAnsi="Arial" w:cs="Arial"/>
        </w:rPr>
      </w:pPr>
    </w:p>
    <w:p w14:paraId="5771CF9C" w14:textId="77777777" w:rsidR="000E784F" w:rsidRDefault="000E784F" w:rsidP="00816C0D">
      <w:pPr>
        <w:jc w:val="center"/>
        <w:rPr>
          <w:rFonts w:ascii="Arial" w:hAnsi="Arial" w:cs="Arial"/>
        </w:rPr>
      </w:pPr>
    </w:p>
    <w:p w14:paraId="443673F4" w14:textId="77777777" w:rsidR="000E784F" w:rsidRDefault="000E784F" w:rsidP="00816C0D">
      <w:pPr>
        <w:jc w:val="center"/>
        <w:rPr>
          <w:rFonts w:ascii="Arial" w:hAnsi="Arial" w:cs="Arial"/>
        </w:rPr>
      </w:pPr>
    </w:p>
    <w:p w14:paraId="780B4123" w14:textId="77777777" w:rsidR="000E784F" w:rsidRDefault="000E784F" w:rsidP="00816C0D">
      <w:pPr>
        <w:jc w:val="center"/>
        <w:rPr>
          <w:rFonts w:ascii="Arial" w:hAnsi="Arial" w:cs="Arial"/>
        </w:rPr>
      </w:pPr>
    </w:p>
    <w:p w14:paraId="62CED253" w14:textId="77777777" w:rsidR="000E784F" w:rsidRDefault="000E784F" w:rsidP="00816C0D">
      <w:pPr>
        <w:jc w:val="center"/>
        <w:rPr>
          <w:rFonts w:ascii="Arial" w:hAnsi="Arial" w:cs="Arial"/>
        </w:rPr>
      </w:pPr>
    </w:p>
    <w:p w14:paraId="3367A8AC" w14:textId="77777777" w:rsidR="00453388" w:rsidRPr="000E784F" w:rsidRDefault="00453388" w:rsidP="00816C0D">
      <w:pPr>
        <w:jc w:val="center"/>
        <w:rPr>
          <w:rFonts w:ascii="Arial" w:hAnsi="Arial" w:cs="Arial"/>
        </w:rPr>
      </w:pPr>
      <w:r w:rsidRPr="000E784F">
        <w:rPr>
          <w:rFonts w:ascii="Arial" w:hAnsi="Arial" w:cs="Arial"/>
        </w:rPr>
        <w:lastRenderedPageBreak/>
        <w:t>Anexo IV </w:t>
      </w:r>
    </w:p>
    <w:p w14:paraId="2ABEA541" w14:textId="77777777" w:rsidR="00816C0D" w:rsidRPr="000E784F" w:rsidRDefault="00816C0D" w:rsidP="00816C0D">
      <w:pPr>
        <w:jc w:val="center"/>
        <w:rPr>
          <w:rFonts w:ascii="Arial" w:hAnsi="Arial" w:cs="Arial"/>
        </w:rPr>
      </w:pPr>
    </w:p>
    <w:p w14:paraId="6ED66F20" w14:textId="77777777" w:rsidR="00816C0D" w:rsidRPr="000E784F" w:rsidRDefault="00816C0D" w:rsidP="00816C0D">
      <w:pPr>
        <w:jc w:val="center"/>
        <w:rPr>
          <w:rFonts w:ascii="Arial" w:hAnsi="Arial" w:cs="Arial"/>
        </w:rPr>
      </w:pPr>
    </w:p>
    <w:p w14:paraId="33720787" w14:textId="77777777" w:rsidR="00453388" w:rsidRPr="000E784F" w:rsidRDefault="00453388" w:rsidP="00453388">
      <w:pPr>
        <w:jc w:val="center"/>
        <w:rPr>
          <w:rFonts w:ascii="Arial" w:hAnsi="Arial" w:cs="Arial"/>
        </w:rPr>
      </w:pPr>
      <w:r w:rsidRPr="000E784F">
        <w:rPr>
          <w:rFonts w:ascii="Arial" w:hAnsi="Arial" w:cs="Arial"/>
        </w:rPr>
        <w:t>Modelo da declaração de Microempresa ou Empresa de Pequeno Porte</w:t>
      </w:r>
    </w:p>
    <w:p w14:paraId="389784E9" w14:textId="77777777" w:rsidR="00453388" w:rsidRPr="000E784F" w:rsidRDefault="00453388" w:rsidP="00453388">
      <w:pPr>
        <w:rPr>
          <w:rFonts w:ascii="Arial" w:hAnsi="Arial" w:cs="Arial"/>
        </w:rPr>
      </w:pPr>
    </w:p>
    <w:p w14:paraId="27D2A155" w14:textId="77777777" w:rsidR="00453388" w:rsidRPr="000E784F" w:rsidRDefault="00453388" w:rsidP="00453388">
      <w:pPr>
        <w:jc w:val="center"/>
        <w:rPr>
          <w:rFonts w:ascii="Arial" w:hAnsi="Arial" w:cs="Arial"/>
        </w:rPr>
      </w:pPr>
    </w:p>
    <w:p w14:paraId="568406AE" w14:textId="77777777" w:rsidR="00453388" w:rsidRPr="000E784F" w:rsidRDefault="00453388" w:rsidP="00453388">
      <w:pPr>
        <w:rPr>
          <w:rFonts w:ascii="Arial" w:hAnsi="Arial" w:cs="Arial"/>
        </w:rPr>
      </w:pPr>
      <w:r w:rsidRPr="000E784F">
        <w:rPr>
          <w:rFonts w:ascii="Arial" w:hAnsi="Arial" w:cs="Arial"/>
        </w:rPr>
        <w:t> </w:t>
      </w:r>
    </w:p>
    <w:p w14:paraId="22012205" w14:textId="77777777" w:rsidR="00453388" w:rsidRPr="000E784F" w:rsidRDefault="00453388" w:rsidP="00453388">
      <w:pPr>
        <w:ind w:firstLine="708"/>
        <w:jc w:val="both"/>
        <w:rPr>
          <w:rFonts w:ascii="Arial" w:hAnsi="Arial" w:cs="Arial"/>
        </w:rPr>
      </w:pPr>
      <w:r w:rsidRPr="000E784F">
        <w:rPr>
          <w:rFonts w:ascii="Arial" w:hAnsi="Arial" w:cs="Arial"/>
        </w:rPr>
        <w:t>Para fins de participação na licitação na mo</w:t>
      </w:r>
      <w:r w:rsidR="00105D17" w:rsidRPr="000E784F">
        <w:rPr>
          <w:rFonts w:ascii="Arial" w:hAnsi="Arial" w:cs="Arial"/>
        </w:rPr>
        <w:t xml:space="preserve">dalidade Pregão Presencial n° </w:t>
      </w:r>
      <w:r w:rsidR="00152A13">
        <w:rPr>
          <w:rFonts w:ascii="Arial" w:hAnsi="Arial" w:cs="Arial"/>
        </w:rPr>
        <w:t>0</w:t>
      </w:r>
      <w:r w:rsidR="00C929FA">
        <w:rPr>
          <w:rFonts w:ascii="Arial" w:hAnsi="Arial" w:cs="Arial"/>
        </w:rPr>
        <w:t>6</w:t>
      </w:r>
      <w:r w:rsidRPr="000E784F">
        <w:rPr>
          <w:rFonts w:ascii="Arial" w:hAnsi="Arial" w:cs="Arial"/>
        </w:rPr>
        <w:t>/20</w:t>
      </w:r>
      <w:r w:rsidR="0069185D">
        <w:rPr>
          <w:rFonts w:ascii="Arial" w:hAnsi="Arial" w:cs="Arial"/>
        </w:rPr>
        <w:t>2</w:t>
      </w:r>
      <w:r w:rsidR="004A4C3E">
        <w:rPr>
          <w:rFonts w:ascii="Arial" w:hAnsi="Arial" w:cs="Arial"/>
        </w:rPr>
        <w:t>2</w:t>
      </w:r>
      <w:r w:rsidRPr="000E784F">
        <w:rPr>
          <w:rFonts w:ascii="Arial" w:hAnsi="Arial" w:cs="Arial"/>
        </w:rPr>
        <w:t>, a (o) .........................................................................(NOME COMPLETO DO</w:t>
      </w:r>
      <w:r w:rsidR="00507A1C">
        <w:rPr>
          <w:rFonts w:ascii="Arial" w:hAnsi="Arial" w:cs="Arial"/>
        </w:rPr>
        <w:t xml:space="preserve"> </w:t>
      </w:r>
      <w:r w:rsidRPr="000E784F">
        <w:rPr>
          <w:rFonts w:ascii="Arial" w:hAnsi="Arial" w:cs="Arial"/>
        </w:rPr>
        <w:t>PROPONENTE), CNPJ nº............................................., sediada na.......................................................,nº............, bairro ......., cidade/estado ...........................................;  declara, sob as penas da Lei que é Microempresa ou Empresa de Pequeno Porte (conforme o caso), na forma da Lei Complementar nº123, de 14.12.2006.</w:t>
      </w:r>
    </w:p>
    <w:p w14:paraId="2082E75F" w14:textId="77777777" w:rsidR="00453388" w:rsidRPr="000E784F" w:rsidRDefault="00453388" w:rsidP="00453388">
      <w:pPr>
        <w:rPr>
          <w:rFonts w:ascii="Arial" w:hAnsi="Arial" w:cs="Arial"/>
        </w:rPr>
      </w:pPr>
      <w:r w:rsidRPr="000E784F">
        <w:rPr>
          <w:rFonts w:ascii="Arial" w:hAnsi="Arial" w:cs="Arial"/>
        </w:rPr>
        <w:t> </w:t>
      </w:r>
    </w:p>
    <w:p w14:paraId="58F2DAE9" w14:textId="77777777" w:rsidR="00453388" w:rsidRPr="000E784F" w:rsidRDefault="00453388" w:rsidP="00453388">
      <w:pPr>
        <w:rPr>
          <w:rFonts w:ascii="Arial" w:hAnsi="Arial" w:cs="Arial"/>
        </w:rPr>
      </w:pPr>
      <w:r w:rsidRPr="000E784F">
        <w:rPr>
          <w:rFonts w:ascii="Arial" w:hAnsi="Arial" w:cs="Arial"/>
        </w:rPr>
        <w:t> </w:t>
      </w:r>
    </w:p>
    <w:p w14:paraId="77C50DB5" w14:textId="77777777" w:rsidR="00453388" w:rsidRPr="000E784F" w:rsidRDefault="00453388" w:rsidP="00453388">
      <w:pPr>
        <w:rPr>
          <w:rFonts w:ascii="Arial" w:hAnsi="Arial" w:cs="Arial"/>
        </w:rPr>
      </w:pPr>
      <w:r w:rsidRPr="000E784F">
        <w:rPr>
          <w:rFonts w:ascii="Arial" w:hAnsi="Arial" w:cs="Arial"/>
        </w:rPr>
        <w:t> Local e Data</w:t>
      </w:r>
    </w:p>
    <w:p w14:paraId="5DABDCA0" w14:textId="77777777" w:rsidR="00453388" w:rsidRPr="000E784F" w:rsidRDefault="00453388" w:rsidP="00453388">
      <w:pPr>
        <w:rPr>
          <w:rFonts w:ascii="Arial" w:hAnsi="Arial" w:cs="Arial"/>
        </w:rPr>
      </w:pPr>
      <w:r w:rsidRPr="000E784F">
        <w:rPr>
          <w:rFonts w:ascii="Arial" w:hAnsi="Arial" w:cs="Arial"/>
        </w:rPr>
        <w:t>  </w:t>
      </w:r>
    </w:p>
    <w:p w14:paraId="253BDA57" w14:textId="77777777" w:rsidR="00453388" w:rsidRPr="000E784F" w:rsidRDefault="00453388" w:rsidP="00453388">
      <w:pPr>
        <w:rPr>
          <w:rFonts w:ascii="Arial" w:hAnsi="Arial" w:cs="Arial"/>
        </w:rPr>
      </w:pPr>
      <w:r w:rsidRPr="000E784F">
        <w:rPr>
          <w:rFonts w:ascii="Arial" w:hAnsi="Arial" w:cs="Arial"/>
        </w:rPr>
        <w:t> </w:t>
      </w:r>
    </w:p>
    <w:p w14:paraId="04340AE2" w14:textId="77777777" w:rsidR="00453388" w:rsidRPr="000E784F" w:rsidRDefault="00453388" w:rsidP="00453388">
      <w:pPr>
        <w:rPr>
          <w:rFonts w:ascii="Arial" w:hAnsi="Arial" w:cs="Arial"/>
        </w:rPr>
      </w:pPr>
      <w:r w:rsidRPr="000E784F">
        <w:rPr>
          <w:rFonts w:ascii="Arial" w:hAnsi="Arial" w:cs="Arial"/>
        </w:rPr>
        <w:t>Nome e identificação do declarante</w:t>
      </w:r>
    </w:p>
    <w:p w14:paraId="5B923A52" w14:textId="77777777" w:rsidR="00453388" w:rsidRPr="000E784F" w:rsidRDefault="00453388" w:rsidP="00453388">
      <w:pPr>
        <w:rPr>
          <w:rFonts w:ascii="Arial" w:hAnsi="Arial" w:cs="Arial"/>
        </w:rPr>
      </w:pPr>
      <w:r w:rsidRPr="000E784F">
        <w:rPr>
          <w:rFonts w:ascii="Arial" w:hAnsi="Arial" w:cs="Arial"/>
        </w:rPr>
        <w:t> </w:t>
      </w:r>
    </w:p>
    <w:p w14:paraId="13D43ACD" w14:textId="77777777" w:rsidR="00453388" w:rsidRPr="000E784F" w:rsidRDefault="00453388" w:rsidP="00453388">
      <w:pPr>
        <w:rPr>
          <w:rFonts w:ascii="Arial" w:hAnsi="Arial" w:cs="Arial"/>
        </w:rPr>
      </w:pPr>
      <w:r w:rsidRPr="000E784F">
        <w:rPr>
          <w:rFonts w:ascii="Arial" w:hAnsi="Arial" w:cs="Arial"/>
        </w:rPr>
        <w:t>  </w:t>
      </w:r>
    </w:p>
    <w:p w14:paraId="4FE08A3C" w14:textId="77777777" w:rsidR="00453388" w:rsidRPr="000E784F" w:rsidRDefault="00453388" w:rsidP="00453388">
      <w:pPr>
        <w:rPr>
          <w:rFonts w:ascii="Arial" w:hAnsi="Arial" w:cs="Arial"/>
        </w:rPr>
      </w:pPr>
      <w:r w:rsidRPr="000E784F">
        <w:rPr>
          <w:rFonts w:ascii="Arial" w:hAnsi="Arial" w:cs="Arial"/>
        </w:rPr>
        <w:t>Obs: a presente declaração deverá ser assinada por representante legal do PROPONENTE</w:t>
      </w:r>
    </w:p>
    <w:p w14:paraId="74240FBD" w14:textId="77777777" w:rsidR="00453388" w:rsidRPr="000E784F" w:rsidRDefault="00453388" w:rsidP="00453388">
      <w:pPr>
        <w:rPr>
          <w:rFonts w:ascii="Arial" w:hAnsi="Arial" w:cs="Arial"/>
        </w:rPr>
      </w:pPr>
      <w:r w:rsidRPr="000E784F">
        <w:rPr>
          <w:rFonts w:ascii="Arial" w:hAnsi="Arial" w:cs="Arial"/>
        </w:rPr>
        <w:t> </w:t>
      </w:r>
    </w:p>
    <w:p w14:paraId="267CADBD" w14:textId="77777777" w:rsidR="00453388" w:rsidRPr="000E784F" w:rsidRDefault="00453388" w:rsidP="00453388">
      <w:pPr>
        <w:widowControl w:val="0"/>
        <w:autoSpaceDE w:val="0"/>
        <w:autoSpaceDN w:val="0"/>
        <w:adjustRightInd w:val="0"/>
        <w:jc w:val="both"/>
        <w:rPr>
          <w:rFonts w:ascii="Arial" w:hAnsi="Arial" w:cs="Arial"/>
        </w:rPr>
      </w:pPr>
    </w:p>
    <w:p w14:paraId="1821EAAD" w14:textId="77777777" w:rsidR="00453388" w:rsidRPr="000E784F" w:rsidRDefault="00453388" w:rsidP="00453388">
      <w:pPr>
        <w:widowControl w:val="0"/>
        <w:autoSpaceDE w:val="0"/>
        <w:autoSpaceDN w:val="0"/>
        <w:adjustRightInd w:val="0"/>
        <w:jc w:val="both"/>
        <w:rPr>
          <w:rFonts w:ascii="Arial" w:hAnsi="Arial" w:cs="Arial"/>
        </w:rPr>
      </w:pPr>
    </w:p>
    <w:p w14:paraId="6834BF78" w14:textId="77777777" w:rsidR="00453388" w:rsidRPr="000E784F" w:rsidRDefault="00453388" w:rsidP="00453388">
      <w:pPr>
        <w:widowControl w:val="0"/>
        <w:autoSpaceDE w:val="0"/>
        <w:autoSpaceDN w:val="0"/>
        <w:adjustRightInd w:val="0"/>
        <w:jc w:val="both"/>
        <w:rPr>
          <w:rFonts w:ascii="Arial" w:hAnsi="Arial" w:cs="Arial"/>
        </w:rPr>
      </w:pPr>
    </w:p>
    <w:p w14:paraId="4AA24984" w14:textId="77777777" w:rsidR="00453388" w:rsidRPr="000E784F" w:rsidRDefault="00453388" w:rsidP="00453388">
      <w:pPr>
        <w:widowControl w:val="0"/>
        <w:autoSpaceDE w:val="0"/>
        <w:autoSpaceDN w:val="0"/>
        <w:adjustRightInd w:val="0"/>
        <w:jc w:val="both"/>
        <w:rPr>
          <w:rFonts w:ascii="Arial" w:hAnsi="Arial" w:cs="Arial"/>
        </w:rPr>
      </w:pPr>
    </w:p>
    <w:p w14:paraId="4EEB2E82" w14:textId="77777777" w:rsidR="00453388" w:rsidRPr="000E784F" w:rsidRDefault="00453388" w:rsidP="00453388">
      <w:pPr>
        <w:pStyle w:val="Subttulo"/>
        <w:rPr>
          <w:rFonts w:ascii="Arial" w:hAnsi="Arial" w:cs="Arial"/>
          <w:sz w:val="24"/>
          <w:szCs w:val="24"/>
        </w:rPr>
      </w:pPr>
    </w:p>
    <w:p w14:paraId="2F641E19" w14:textId="77777777" w:rsidR="00453388" w:rsidRPr="000E784F" w:rsidRDefault="00453388" w:rsidP="00453388">
      <w:pPr>
        <w:pStyle w:val="Subttulo"/>
        <w:jc w:val="center"/>
        <w:rPr>
          <w:rFonts w:ascii="Arial" w:hAnsi="Arial" w:cs="Arial"/>
          <w:sz w:val="24"/>
          <w:szCs w:val="24"/>
        </w:rPr>
      </w:pPr>
    </w:p>
    <w:p w14:paraId="2EE37C00" w14:textId="77777777" w:rsidR="00453388" w:rsidRPr="000E784F" w:rsidRDefault="00453388" w:rsidP="00453388">
      <w:pPr>
        <w:pStyle w:val="Subttulo"/>
        <w:jc w:val="center"/>
        <w:rPr>
          <w:rFonts w:ascii="Arial" w:hAnsi="Arial" w:cs="Arial"/>
          <w:sz w:val="24"/>
          <w:szCs w:val="24"/>
        </w:rPr>
      </w:pPr>
    </w:p>
    <w:p w14:paraId="6818DA73" w14:textId="77777777" w:rsidR="00453388" w:rsidRPr="000E784F" w:rsidRDefault="00453388" w:rsidP="00453388">
      <w:pPr>
        <w:pStyle w:val="Subttulo"/>
        <w:jc w:val="center"/>
        <w:rPr>
          <w:rFonts w:ascii="Arial" w:hAnsi="Arial" w:cs="Arial"/>
          <w:sz w:val="24"/>
          <w:szCs w:val="24"/>
        </w:rPr>
      </w:pPr>
    </w:p>
    <w:p w14:paraId="1C814E70" w14:textId="77777777" w:rsidR="00453388" w:rsidRPr="000E784F" w:rsidRDefault="00453388" w:rsidP="00453388">
      <w:pPr>
        <w:pStyle w:val="Subttulo"/>
        <w:jc w:val="center"/>
        <w:rPr>
          <w:rFonts w:ascii="Arial" w:hAnsi="Arial" w:cs="Arial"/>
          <w:sz w:val="24"/>
          <w:szCs w:val="24"/>
        </w:rPr>
      </w:pPr>
    </w:p>
    <w:p w14:paraId="27AADE4E" w14:textId="77777777" w:rsidR="000E784F" w:rsidRDefault="000E784F" w:rsidP="00453388">
      <w:pPr>
        <w:pStyle w:val="Subttulo"/>
        <w:jc w:val="center"/>
        <w:rPr>
          <w:rFonts w:ascii="Arial" w:hAnsi="Arial" w:cs="Arial"/>
          <w:sz w:val="24"/>
          <w:szCs w:val="24"/>
        </w:rPr>
      </w:pPr>
    </w:p>
    <w:p w14:paraId="611F11FA" w14:textId="77777777" w:rsidR="000E784F" w:rsidRDefault="000E784F" w:rsidP="00453388">
      <w:pPr>
        <w:pStyle w:val="Subttulo"/>
        <w:jc w:val="center"/>
        <w:rPr>
          <w:rFonts w:ascii="Arial" w:hAnsi="Arial" w:cs="Arial"/>
          <w:sz w:val="24"/>
          <w:szCs w:val="24"/>
        </w:rPr>
      </w:pPr>
    </w:p>
    <w:p w14:paraId="00019424" w14:textId="77777777" w:rsidR="000E784F" w:rsidRDefault="000E784F" w:rsidP="00453388">
      <w:pPr>
        <w:pStyle w:val="Subttulo"/>
        <w:jc w:val="center"/>
        <w:rPr>
          <w:rFonts w:ascii="Arial" w:hAnsi="Arial" w:cs="Arial"/>
          <w:sz w:val="24"/>
          <w:szCs w:val="24"/>
        </w:rPr>
      </w:pPr>
    </w:p>
    <w:p w14:paraId="579CE744" w14:textId="77777777" w:rsidR="000E784F" w:rsidRDefault="000E784F" w:rsidP="00453388">
      <w:pPr>
        <w:pStyle w:val="Subttulo"/>
        <w:jc w:val="center"/>
        <w:rPr>
          <w:rFonts w:ascii="Arial" w:hAnsi="Arial" w:cs="Arial"/>
          <w:sz w:val="24"/>
          <w:szCs w:val="24"/>
        </w:rPr>
      </w:pPr>
    </w:p>
    <w:p w14:paraId="396112C4" w14:textId="77777777" w:rsidR="000E784F" w:rsidRDefault="000E784F" w:rsidP="00453388">
      <w:pPr>
        <w:pStyle w:val="Subttulo"/>
        <w:jc w:val="center"/>
        <w:rPr>
          <w:rFonts w:ascii="Arial" w:hAnsi="Arial" w:cs="Arial"/>
          <w:sz w:val="24"/>
          <w:szCs w:val="24"/>
        </w:rPr>
      </w:pPr>
    </w:p>
    <w:p w14:paraId="5C19C297" w14:textId="77777777" w:rsidR="000E784F" w:rsidRDefault="000E784F" w:rsidP="00453388">
      <w:pPr>
        <w:pStyle w:val="Subttulo"/>
        <w:jc w:val="center"/>
        <w:rPr>
          <w:rFonts w:ascii="Arial" w:hAnsi="Arial" w:cs="Arial"/>
          <w:sz w:val="24"/>
          <w:szCs w:val="24"/>
        </w:rPr>
      </w:pPr>
    </w:p>
    <w:p w14:paraId="634B0F71" w14:textId="77777777" w:rsidR="000E784F" w:rsidRDefault="000E784F" w:rsidP="00453388">
      <w:pPr>
        <w:pStyle w:val="Subttulo"/>
        <w:jc w:val="center"/>
        <w:rPr>
          <w:rFonts w:ascii="Arial" w:hAnsi="Arial" w:cs="Arial"/>
          <w:sz w:val="24"/>
          <w:szCs w:val="24"/>
        </w:rPr>
      </w:pPr>
    </w:p>
    <w:p w14:paraId="519C542A" w14:textId="77777777" w:rsidR="000E784F" w:rsidRDefault="000E784F" w:rsidP="00453388">
      <w:pPr>
        <w:pStyle w:val="Subttulo"/>
        <w:jc w:val="center"/>
        <w:rPr>
          <w:rFonts w:ascii="Arial" w:hAnsi="Arial" w:cs="Arial"/>
          <w:sz w:val="24"/>
          <w:szCs w:val="24"/>
        </w:rPr>
      </w:pPr>
    </w:p>
    <w:p w14:paraId="7555C198" w14:textId="77777777" w:rsidR="000E784F" w:rsidRDefault="000E784F" w:rsidP="00453388">
      <w:pPr>
        <w:pStyle w:val="Subttulo"/>
        <w:jc w:val="center"/>
        <w:rPr>
          <w:rFonts w:ascii="Arial" w:hAnsi="Arial" w:cs="Arial"/>
          <w:sz w:val="24"/>
          <w:szCs w:val="24"/>
        </w:rPr>
      </w:pPr>
    </w:p>
    <w:p w14:paraId="75F0EB76" w14:textId="77777777" w:rsidR="000E784F" w:rsidRDefault="000E784F" w:rsidP="00453388">
      <w:pPr>
        <w:pStyle w:val="Subttulo"/>
        <w:jc w:val="center"/>
        <w:rPr>
          <w:rFonts w:ascii="Arial" w:hAnsi="Arial" w:cs="Arial"/>
          <w:sz w:val="24"/>
          <w:szCs w:val="24"/>
        </w:rPr>
      </w:pPr>
    </w:p>
    <w:p w14:paraId="368608D3" w14:textId="77777777" w:rsidR="000E784F" w:rsidRDefault="000E784F" w:rsidP="00453388">
      <w:pPr>
        <w:pStyle w:val="Subttulo"/>
        <w:jc w:val="center"/>
        <w:rPr>
          <w:rFonts w:ascii="Arial" w:hAnsi="Arial" w:cs="Arial"/>
          <w:sz w:val="24"/>
          <w:szCs w:val="24"/>
        </w:rPr>
      </w:pPr>
    </w:p>
    <w:p w14:paraId="4F0D6357" w14:textId="77777777" w:rsidR="000E784F" w:rsidRDefault="000E784F" w:rsidP="00453388">
      <w:pPr>
        <w:pStyle w:val="Subttulo"/>
        <w:jc w:val="center"/>
        <w:rPr>
          <w:rFonts w:ascii="Arial" w:hAnsi="Arial" w:cs="Arial"/>
          <w:sz w:val="24"/>
          <w:szCs w:val="24"/>
        </w:rPr>
      </w:pPr>
    </w:p>
    <w:p w14:paraId="4FA8CE88" w14:textId="77777777" w:rsidR="000E784F" w:rsidRDefault="000E784F" w:rsidP="00453388">
      <w:pPr>
        <w:pStyle w:val="Subttulo"/>
        <w:jc w:val="center"/>
        <w:rPr>
          <w:rFonts w:ascii="Arial" w:hAnsi="Arial" w:cs="Arial"/>
          <w:sz w:val="24"/>
          <w:szCs w:val="24"/>
        </w:rPr>
      </w:pPr>
    </w:p>
    <w:p w14:paraId="1A080DA7" w14:textId="77777777" w:rsidR="00453388" w:rsidRPr="000E784F" w:rsidRDefault="00453388" w:rsidP="00453388">
      <w:pPr>
        <w:pStyle w:val="Subttulo"/>
        <w:jc w:val="center"/>
        <w:rPr>
          <w:rFonts w:ascii="Arial" w:hAnsi="Arial" w:cs="Arial"/>
          <w:sz w:val="24"/>
          <w:szCs w:val="24"/>
        </w:rPr>
      </w:pPr>
      <w:r w:rsidRPr="000E784F">
        <w:rPr>
          <w:rFonts w:ascii="Arial" w:hAnsi="Arial" w:cs="Arial"/>
          <w:sz w:val="24"/>
          <w:szCs w:val="24"/>
        </w:rPr>
        <w:lastRenderedPageBreak/>
        <w:t xml:space="preserve">Anexo V </w:t>
      </w:r>
    </w:p>
    <w:p w14:paraId="420075C4" w14:textId="77777777" w:rsidR="00453388" w:rsidRPr="000E784F" w:rsidRDefault="00453388" w:rsidP="00453388">
      <w:pPr>
        <w:pStyle w:val="Subttulo"/>
        <w:jc w:val="center"/>
        <w:rPr>
          <w:rFonts w:ascii="Arial" w:hAnsi="Arial" w:cs="Arial"/>
          <w:sz w:val="24"/>
          <w:szCs w:val="24"/>
        </w:rPr>
      </w:pPr>
    </w:p>
    <w:p w14:paraId="26B2BF97" w14:textId="77777777" w:rsidR="00453388" w:rsidRPr="000E784F" w:rsidRDefault="00453388" w:rsidP="00453388">
      <w:pPr>
        <w:pStyle w:val="Subttulo"/>
        <w:jc w:val="center"/>
        <w:rPr>
          <w:rFonts w:ascii="Arial" w:hAnsi="Arial" w:cs="Arial"/>
          <w:sz w:val="24"/>
          <w:szCs w:val="24"/>
        </w:rPr>
      </w:pPr>
      <w:r w:rsidRPr="000E784F">
        <w:rPr>
          <w:rFonts w:ascii="Arial" w:hAnsi="Arial" w:cs="Arial"/>
          <w:sz w:val="24"/>
          <w:szCs w:val="24"/>
        </w:rPr>
        <w:t>Modelo da indicação do representante legal, com dados da empresa:</w:t>
      </w:r>
    </w:p>
    <w:p w14:paraId="326CC019" w14:textId="77777777" w:rsidR="00453388" w:rsidRPr="000E784F" w:rsidRDefault="00453388" w:rsidP="00453388">
      <w:pPr>
        <w:pStyle w:val="Subttulo"/>
        <w:rPr>
          <w:rFonts w:ascii="Arial" w:hAnsi="Arial" w:cs="Arial"/>
          <w:sz w:val="24"/>
          <w:szCs w:val="24"/>
        </w:rPr>
      </w:pPr>
    </w:p>
    <w:p w14:paraId="11125A6C" w14:textId="77777777" w:rsidR="00453388" w:rsidRPr="000E784F" w:rsidRDefault="00453388" w:rsidP="00453388">
      <w:pPr>
        <w:pStyle w:val="Corpodetexto"/>
        <w:rPr>
          <w:rFonts w:ascii="Arial" w:hAnsi="Arial" w:cs="Arial"/>
          <w:sz w:val="24"/>
          <w:szCs w:val="24"/>
        </w:rPr>
      </w:pPr>
    </w:p>
    <w:p w14:paraId="0823A4D3" w14:textId="77777777" w:rsidR="00453388" w:rsidRPr="000E784F" w:rsidRDefault="00FF63A5" w:rsidP="00453388">
      <w:pPr>
        <w:pStyle w:val="Subttulo"/>
        <w:rPr>
          <w:rFonts w:ascii="Arial" w:hAnsi="Arial" w:cs="Arial"/>
          <w:sz w:val="24"/>
          <w:szCs w:val="24"/>
        </w:rPr>
      </w:pPr>
      <w:r w:rsidRPr="000E784F">
        <w:rPr>
          <w:rFonts w:ascii="Arial" w:hAnsi="Arial" w:cs="Arial"/>
          <w:sz w:val="24"/>
          <w:szCs w:val="24"/>
        </w:rPr>
        <w:t>À</w:t>
      </w:r>
    </w:p>
    <w:p w14:paraId="5A76DFFC"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PREGOEIRA E EQUIPE DE APOIO DA</w:t>
      </w:r>
    </w:p>
    <w:p w14:paraId="1D7B9C44"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C</w:t>
      </w:r>
      <w:r w:rsidR="00FF63A5" w:rsidRPr="000E784F">
        <w:rPr>
          <w:rFonts w:ascii="Arial" w:hAnsi="Arial" w:cs="Arial"/>
          <w:sz w:val="24"/>
          <w:szCs w:val="24"/>
        </w:rPr>
        <w:t>Â</w:t>
      </w:r>
      <w:r w:rsidRPr="000E784F">
        <w:rPr>
          <w:rFonts w:ascii="Arial" w:hAnsi="Arial" w:cs="Arial"/>
          <w:sz w:val="24"/>
          <w:szCs w:val="24"/>
        </w:rPr>
        <w:t>MARA MUNICIPAL DE JOÃO PINHEIRO/MG</w:t>
      </w:r>
    </w:p>
    <w:p w14:paraId="2A26AEC0"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 xml:space="preserve">Av. Jose Batista Fraco, nº </w:t>
      </w:r>
      <w:r w:rsidR="00FF63A5" w:rsidRPr="000E784F">
        <w:rPr>
          <w:rFonts w:ascii="Arial" w:hAnsi="Arial" w:cs="Arial"/>
          <w:sz w:val="24"/>
          <w:szCs w:val="24"/>
        </w:rPr>
        <w:t>0</w:t>
      </w:r>
      <w:r w:rsidRPr="000E784F">
        <w:rPr>
          <w:rFonts w:ascii="Arial" w:hAnsi="Arial" w:cs="Arial"/>
          <w:sz w:val="24"/>
          <w:szCs w:val="24"/>
        </w:rPr>
        <w:t>1, centro</w:t>
      </w:r>
    </w:p>
    <w:p w14:paraId="290AD19F"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CEP 38.770-000 – João Pinheiro/MG</w:t>
      </w:r>
    </w:p>
    <w:p w14:paraId="1F187A62" w14:textId="77777777" w:rsidR="00453388" w:rsidRPr="000E784F" w:rsidRDefault="00453388" w:rsidP="00453388">
      <w:pPr>
        <w:pStyle w:val="Subttulo"/>
        <w:rPr>
          <w:rFonts w:ascii="Arial" w:hAnsi="Arial" w:cs="Arial"/>
          <w:sz w:val="24"/>
          <w:szCs w:val="24"/>
        </w:rPr>
      </w:pPr>
    </w:p>
    <w:p w14:paraId="091BCF3B" w14:textId="77777777" w:rsidR="00453388" w:rsidRPr="000E784F" w:rsidRDefault="00453388" w:rsidP="00453388">
      <w:pPr>
        <w:pStyle w:val="Subttulo"/>
        <w:rPr>
          <w:rFonts w:ascii="Arial" w:hAnsi="Arial" w:cs="Arial"/>
          <w:sz w:val="24"/>
          <w:szCs w:val="24"/>
        </w:rPr>
      </w:pPr>
    </w:p>
    <w:p w14:paraId="0AE9C4CE"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Ref: Indicação de Representante para participar do PREGÃO PRESENCIAL Nº</w:t>
      </w:r>
      <w:r w:rsidR="00C72D1D">
        <w:rPr>
          <w:rFonts w:ascii="Arial" w:hAnsi="Arial" w:cs="Arial"/>
          <w:sz w:val="24"/>
          <w:szCs w:val="24"/>
        </w:rPr>
        <w:t>0</w:t>
      </w:r>
      <w:r w:rsidR="00C929FA">
        <w:rPr>
          <w:rFonts w:ascii="Arial" w:hAnsi="Arial" w:cs="Arial"/>
          <w:sz w:val="24"/>
          <w:szCs w:val="24"/>
        </w:rPr>
        <w:t>6</w:t>
      </w:r>
      <w:r w:rsidR="002E75E4">
        <w:rPr>
          <w:rFonts w:ascii="Arial" w:hAnsi="Arial" w:cs="Arial"/>
          <w:sz w:val="24"/>
          <w:szCs w:val="24"/>
        </w:rPr>
        <w:t>/202</w:t>
      </w:r>
      <w:r w:rsidR="00032E70">
        <w:rPr>
          <w:rFonts w:ascii="Arial" w:hAnsi="Arial" w:cs="Arial"/>
          <w:sz w:val="24"/>
          <w:szCs w:val="24"/>
        </w:rPr>
        <w:t>2</w:t>
      </w:r>
    </w:p>
    <w:p w14:paraId="452FD96B" w14:textId="77777777" w:rsidR="00453388" w:rsidRPr="000E784F" w:rsidRDefault="00453388" w:rsidP="00453388">
      <w:pPr>
        <w:pStyle w:val="Subttulo"/>
        <w:rPr>
          <w:rFonts w:ascii="Arial" w:hAnsi="Arial" w:cs="Arial"/>
          <w:sz w:val="24"/>
          <w:szCs w:val="24"/>
        </w:rPr>
      </w:pPr>
    </w:p>
    <w:p w14:paraId="57B4BBC1" w14:textId="77777777" w:rsidR="00453388" w:rsidRPr="000E784F" w:rsidRDefault="00453388" w:rsidP="00453388">
      <w:pPr>
        <w:pStyle w:val="Corpodetexto"/>
        <w:rPr>
          <w:rFonts w:ascii="Arial" w:hAnsi="Arial" w:cs="Arial"/>
          <w:sz w:val="24"/>
          <w:szCs w:val="24"/>
        </w:rPr>
      </w:pPr>
    </w:p>
    <w:p w14:paraId="4B93CBCE" w14:textId="77777777" w:rsidR="00453388" w:rsidRPr="000E784F" w:rsidRDefault="00453388" w:rsidP="00453388">
      <w:pPr>
        <w:pStyle w:val="Subttulo"/>
        <w:jc w:val="both"/>
        <w:rPr>
          <w:rFonts w:ascii="Arial" w:hAnsi="Arial" w:cs="Arial"/>
          <w:sz w:val="24"/>
          <w:szCs w:val="24"/>
        </w:rPr>
      </w:pPr>
      <w:r w:rsidRPr="000E784F">
        <w:rPr>
          <w:rFonts w:ascii="Arial" w:hAnsi="Arial" w:cs="Arial"/>
          <w:sz w:val="24"/>
          <w:szCs w:val="24"/>
        </w:rPr>
        <w:t>O/A signatário (a) ....................., (CNPJ) CPF................, (por seu representante legal), vem indicar o Sr. .................., Cart. de Identidade Nº .........., para, como seu representante, acompanhar a sessão de Abertura da Documentação de Habilitação e Proposta para execução do ob</w:t>
      </w:r>
      <w:r w:rsidR="00105D17" w:rsidRPr="000E784F">
        <w:rPr>
          <w:rFonts w:ascii="Arial" w:hAnsi="Arial" w:cs="Arial"/>
          <w:sz w:val="24"/>
          <w:szCs w:val="24"/>
        </w:rPr>
        <w:t>jeto do PREGÃO PRESENCIAL Nº 0</w:t>
      </w:r>
      <w:r w:rsidR="00A64053">
        <w:rPr>
          <w:rFonts w:ascii="Arial" w:hAnsi="Arial" w:cs="Arial"/>
          <w:sz w:val="24"/>
          <w:szCs w:val="24"/>
        </w:rPr>
        <w:t>6</w:t>
      </w:r>
      <w:r w:rsidRPr="000E784F">
        <w:rPr>
          <w:rFonts w:ascii="Arial" w:hAnsi="Arial" w:cs="Arial"/>
          <w:sz w:val="24"/>
          <w:szCs w:val="24"/>
        </w:rPr>
        <w:t>/20</w:t>
      </w:r>
      <w:r w:rsidR="00032E70">
        <w:rPr>
          <w:rFonts w:ascii="Arial" w:hAnsi="Arial" w:cs="Arial"/>
          <w:sz w:val="24"/>
          <w:szCs w:val="24"/>
        </w:rPr>
        <w:t>22</w:t>
      </w:r>
      <w:r w:rsidRPr="000E784F">
        <w:rPr>
          <w:rFonts w:ascii="Arial" w:hAnsi="Arial" w:cs="Arial"/>
          <w:sz w:val="24"/>
          <w:szCs w:val="24"/>
        </w:rPr>
        <w:t>, podendo o indicado ofertar lances, interpor recursos, assinar atas e demais documentos relativos à licitação em epígrafe.</w:t>
      </w:r>
    </w:p>
    <w:p w14:paraId="7FFE7EDD" w14:textId="77777777" w:rsidR="00453388" w:rsidRPr="000E784F" w:rsidRDefault="00453388" w:rsidP="00453388">
      <w:pPr>
        <w:pStyle w:val="Subttulo"/>
        <w:rPr>
          <w:rFonts w:ascii="Arial" w:hAnsi="Arial" w:cs="Arial"/>
          <w:sz w:val="24"/>
          <w:szCs w:val="24"/>
        </w:rPr>
      </w:pPr>
    </w:p>
    <w:p w14:paraId="6155ED1A" w14:textId="77777777" w:rsidR="00453388" w:rsidRPr="000E784F" w:rsidRDefault="00453388" w:rsidP="00453388">
      <w:pPr>
        <w:pStyle w:val="Subttulo"/>
        <w:rPr>
          <w:rFonts w:ascii="Arial" w:hAnsi="Arial" w:cs="Arial"/>
          <w:sz w:val="24"/>
          <w:szCs w:val="24"/>
        </w:rPr>
      </w:pPr>
    </w:p>
    <w:p w14:paraId="3875F25C"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Local e Data</w:t>
      </w:r>
    </w:p>
    <w:p w14:paraId="1FDF8D30" w14:textId="77777777" w:rsidR="00453388" w:rsidRPr="000E784F" w:rsidRDefault="00453388" w:rsidP="00453388">
      <w:pPr>
        <w:pStyle w:val="Subttulo"/>
        <w:rPr>
          <w:rFonts w:ascii="Arial" w:hAnsi="Arial" w:cs="Arial"/>
          <w:sz w:val="24"/>
          <w:szCs w:val="24"/>
        </w:rPr>
      </w:pPr>
    </w:p>
    <w:p w14:paraId="5E383524"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______________________________</w:t>
      </w:r>
    </w:p>
    <w:p w14:paraId="2D5B8397"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Nome e assinatura da Licitante</w:t>
      </w:r>
    </w:p>
    <w:p w14:paraId="2AD405B5"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De acordo:</w:t>
      </w:r>
    </w:p>
    <w:p w14:paraId="22EBC008" w14:textId="77777777" w:rsidR="00453388" w:rsidRPr="000E784F" w:rsidRDefault="00453388" w:rsidP="00453388">
      <w:pPr>
        <w:pStyle w:val="Subttulo"/>
        <w:rPr>
          <w:rFonts w:ascii="Arial" w:hAnsi="Arial" w:cs="Arial"/>
          <w:sz w:val="24"/>
          <w:szCs w:val="24"/>
        </w:rPr>
      </w:pPr>
    </w:p>
    <w:p w14:paraId="4932AD20"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_____________________________</w:t>
      </w:r>
    </w:p>
    <w:p w14:paraId="382883A3" w14:textId="77777777" w:rsidR="00453388" w:rsidRPr="000E784F" w:rsidRDefault="00453388" w:rsidP="00453388">
      <w:pPr>
        <w:pStyle w:val="Subttulo"/>
        <w:rPr>
          <w:rFonts w:ascii="Arial" w:hAnsi="Arial" w:cs="Arial"/>
          <w:sz w:val="24"/>
          <w:szCs w:val="24"/>
        </w:rPr>
      </w:pPr>
      <w:r w:rsidRPr="000E784F">
        <w:rPr>
          <w:rFonts w:ascii="Arial" w:hAnsi="Arial" w:cs="Arial"/>
          <w:sz w:val="24"/>
          <w:szCs w:val="24"/>
        </w:rPr>
        <w:t>Representante indicado</w:t>
      </w:r>
    </w:p>
    <w:p w14:paraId="054EC3FC" w14:textId="77777777" w:rsidR="00453388" w:rsidRPr="000E784F" w:rsidRDefault="00453388" w:rsidP="00453388">
      <w:pPr>
        <w:pStyle w:val="Subttulo"/>
        <w:rPr>
          <w:rFonts w:ascii="Arial" w:hAnsi="Arial" w:cs="Arial"/>
          <w:sz w:val="24"/>
          <w:szCs w:val="24"/>
        </w:rPr>
      </w:pPr>
    </w:p>
    <w:p w14:paraId="39C13DC4" w14:textId="77777777" w:rsidR="00453388" w:rsidRPr="000E784F" w:rsidRDefault="00453388" w:rsidP="00453388">
      <w:pPr>
        <w:pStyle w:val="Subttulo"/>
        <w:rPr>
          <w:rFonts w:ascii="Arial" w:hAnsi="Arial" w:cs="Arial"/>
          <w:sz w:val="24"/>
          <w:szCs w:val="24"/>
        </w:rPr>
      </w:pPr>
    </w:p>
    <w:p w14:paraId="456B49EA" w14:textId="77777777" w:rsidR="00453388" w:rsidRPr="000E784F" w:rsidRDefault="00453388" w:rsidP="00453388">
      <w:pPr>
        <w:pStyle w:val="Subttulo"/>
        <w:rPr>
          <w:rFonts w:ascii="Arial" w:hAnsi="Arial" w:cs="Arial"/>
          <w:sz w:val="24"/>
          <w:szCs w:val="24"/>
        </w:rPr>
      </w:pPr>
    </w:p>
    <w:p w14:paraId="3FFF7B50" w14:textId="77777777" w:rsidR="00453388" w:rsidRPr="000E784F" w:rsidRDefault="00453388" w:rsidP="00453388">
      <w:pPr>
        <w:pStyle w:val="Subttulo"/>
        <w:rPr>
          <w:rFonts w:ascii="Arial" w:hAnsi="Arial" w:cs="Arial"/>
          <w:sz w:val="24"/>
          <w:szCs w:val="24"/>
        </w:rPr>
      </w:pPr>
    </w:p>
    <w:p w14:paraId="472A75B8" w14:textId="77777777" w:rsidR="00453388" w:rsidRPr="000E784F" w:rsidRDefault="00453388" w:rsidP="00453388">
      <w:pPr>
        <w:pStyle w:val="Subttulo"/>
        <w:rPr>
          <w:rFonts w:ascii="Arial" w:hAnsi="Arial" w:cs="Arial"/>
          <w:sz w:val="24"/>
          <w:szCs w:val="24"/>
        </w:rPr>
      </w:pPr>
    </w:p>
    <w:p w14:paraId="42F2DC86" w14:textId="77777777" w:rsidR="00453388" w:rsidRPr="000E784F" w:rsidRDefault="00453388" w:rsidP="00453388">
      <w:pPr>
        <w:pStyle w:val="Subttulo"/>
        <w:rPr>
          <w:rFonts w:ascii="Arial" w:hAnsi="Arial" w:cs="Arial"/>
          <w:sz w:val="24"/>
          <w:szCs w:val="24"/>
        </w:rPr>
      </w:pPr>
    </w:p>
    <w:p w14:paraId="7A02E1DC" w14:textId="77777777" w:rsidR="00453388" w:rsidRPr="000E784F" w:rsidRDefault="00453388" w:rsidP="00453388">
      <w:pPr>
        <w:pStyle w:val="Subttulo"/>
        <w:rPr>
          <w:rFonts w:ascii="Arial" w:hAnsi="Arial" w:cs="Arial"/>
          <w:sz w:val="24"/>
          <w:szCs w:val="24"/>
        </w:rPr>
      </w:pPr>
    </w:p>
    <w:p w14:paraId="5B9FA550" w14:textId="77777777" w:rsidR="00575F47" w:rsidRPr="000E784F" w:rsidRDefault="00575F47" w:rsidP="00575F47">
      <w:pPr>
        <w:pStyle w:val="Corpodetexto"/>
        <w:rPr>
          <w:rFonts w:ascii="Arial" w:hAnsi="Arial" w:cs="Arial"/>
          <w:sz w:val="24"/>
          <w:szCs w:val="24"/>
        </w:rPr>
      </w:pPr>
    </w:p>
    <w:p w14:paraId="1695D996" w14:textId="77777777" w:rsidR="00575F47" w:rsidRPr="000E784F" w:rsidRDefault="00575F47" w:rsidP="00575F47">
      <w:pPr>
        <w:pStyle w:val="Corpodetexto"/>
        <w:rPr>
          <w:rFonts w:ascii="Arial" w:hAnsi="Arial" w:cs="Arial"/>
          <w:sz w:val="24"/>
          <w:szCs w:val="24"/>
        </w:rPr>
      </w:pPr>
    </w:p>
    <w:p w14:paraId="0DC91C13" w14:textId="77777777" w:rsidR="00575F47" w:rsidRPr="000E784F" w:rsidRDefault="00575F47" w:rsidP="00575F47">
      <w:pPr>
        <w:pStyle w:val="Corpodetexto"/>
        <w:rPr>
          <w:rFonts w:ascii="Arial" w:hAnsi="Arial" w:cs="Arial"/>
          <w:sz w:val="24"/>
          <w:szCs w:val="24"/>
        </w:rPr>
      </w:pPr>
    </w:p>
    <w:p w14:paraId="7746AA70" w14:textId="77777777" w:rsidR="00575F47" w:rsidRPr="000E784F" w:rsidRDefault="00575F47" w:rsidP="00575F47">
      <w:pPr>
        <w:pStyle w:val="Corpodetexto"/>
        <w:rPr>
          <w:rFonts w:ascii="Arial" w:hAnsi="Arial" w:cs="Arial"/>
          <w:sz w:val="24"/>
          <w:szCs w:val="24"/>
        </w:rPr>
      </w:pPr>
    </w:p>
    <w:p w14:paraId="6D058AF6" w14:textId="77777777" w:rsidR="00575F47" w:rsidRPr="000E784F" w:rsidRDefault="00575F47" w:rsidP="00575F47">
      <w:pPr>
        <w:pStyle w:val="Corpodetexto"/>
        <w:rPr>
          <w:rFonts w:ascii="Arial" w:hAnsi="Arial" w:cs="Arial"/>
          <w:sz w:val="24"/>
          <w:szCs w:val="24"/>
        </w:rPr>
      </w:pPr>
    </w:p>
    <w:p w14:paraId="08B0FE60" w14:textId="77777777" w:rsidR="00575F47" w:rsidRPr="000E784F" w:rsidRDefault="00575F47" w:rsidP="00575F47">
      <w:pPr>
        <w:pStyle w:val="Corpodetexto"/>
        <w:rPr>
          <w:rFonts w:ascii="Arial" w:hAnsi="Arial" w:cs="Arial"/>
          <w:sz w:val="24"/>
          <w:szCs w:val="24"/>
        </w:rPr>
      </w:pPr>
    </w:p>
    <w:p w14:paraId="091B57DC" w14:textId="77777777" w:rsidR="00575F47" w:rsidRPr="000E784F" w:rsidRDefault="00575F47" w:rsidP="00575F47">
      <w:pPr>
        <w:pStyle w:val="Corpodetexto"/>
        <w:rPr>
          <w:rFonts w:ascii="Arial" w:hAnsi="Arial" w:cs="Arial"/>
          <w:sz w:val="24"/>
          <w:szCs w:val="24"/>
        </w:rPr>
      </w:pPr>
    </w:p>
    <w:p w14:paraId="79064220" w14:textId="77777777" w:rsidR="000E784F" w:rsidRDefault="000E784F" w:rsidP="00575F47">
      <w:pPr>
        <w:pStyle w:val="Cabealho"/>
        <w:tabs>
          <w:tab w:val="left" w:pos="0"/>
        </w:tabs>
        <w:jc w:val="center"/>
        <w:rPr>
          <w:rFonts w:ascii="Arial" w:hAnsi="Arial" w:cs="Arial"/>
          <w:b/>
        </w:rPr>
      </w:pPr>
    </w:p>
    <w:p w14:paraId="0023B01A" w14:textId="77777777" w:rsidR="002B4254" w:rsidRDefault="002B4254" w:rsidP="00575F47">
      <w:pPr>
        <w:pStyle w:val="Cabealho"/>
        <w:tabs>
          <w:tab w:val="left" w:pos="0"/>
        </w:tabs>
        <w:jc w:val="center"/>
        <w:rPr>
          <w:rFonts w:ascii="Arial" w:hAnsi="Arial" w:cs="Arial"/>
          <w:b/>
        </w:rPr>
      </w:pPr>
    </w:p>
    <w:p w14:paraId="74278D44" w14:textId="77777777" w:rsidR="00575F47" w:rsidRPr="000E784F" w:rsidRDefault="00575F47" w:rsidP="00575F47">
      <w:pPr>
        <w:pStyle w:val="Cabealho"/>
        <w:tabs>
          <w:tab w:val="left" w:pos="0"/>
        </w:tabs>
        <w:jc w:val="center"/>
        <w:rPr>
          <w:rFonts w:ascii="Arial" w:hAnsi="Arial" w:cs="Arial"/>
          <w:b/>
        </w:rPr>
      </w:pPr>
      <w:r w:rsidRPr="000E784F">
        <w:rPr>
          <w:rFonts w:ascii="Arial" w:hAnsi="Arial" w:cs="Arial"/>
          <w:b/>
        </w:rPr>
        <w:lastRenderedPageBreak/>
        <w:t>ANEXO VI</w:t>
      </w:r>
    </w:p>
    <w:p w14:paraId="2C634FE9" w14:textId="77777777" w:rsidR="00575F47" w:rsidRPr="000E784F" w:rsidRDefault="00575F47" w:rsidP="00575F47">
      <w:pPr>
        <w:pStyle w:val="Cabealho"/>
        <w:tabs>
          <w:tab w:val="left" w:pos="0"/>
        </w:tabs>
        <w:jc w:val="center"/>
        <w:rPr>
          <w:rFonts w:ascii="Arial" w:hAnsi="Arial" w:cs="Arial"/>
          <w:b/>
        </w:rPr>
      </w:pPr>
      <w:r w:rsidRPr="000E784F">
        <w:rPr>
          <w:rFonts w:ascii="Arial" w:hAnsi="Arial" w:cs="Arial"/>
          <w:b/>
        </w:rPr>
        <w:t>MINUTA CONTRATUAL</w:t>
      </w:r>
    </w:p>
    <w:p w14:paraId="78FD5636" w14:textId="77777777" w:rsidR="00575F47" w:rsidRPr="000E784F" w:rsidRDefault="00575F47" w:rsidP="00575F47">
      <w:pPr>
        <w:pStyle w:val="Cabealho"/>
        <w:tabs>
          <w:tab w:val="left" w:pos="3261"/>
        </w:tabs>
        <w:ind w:left="3260"/>
        <w:jc w:val="both"/>
        <w:rPr>
          <w:rFonts w:ascii="Arial" w:hAnsi="Arial" w:cs="Arial"/>
        </w:rPr>
      </w:pPr>
    </w:p>
    <w:p w14:paraId="29E15B24" w14:textId="77777777" w:rsidR="00575F47" w:rsidRPr="000E784F" w:rsidRDefault="00575F47" w:rsidP="00575F47">
      <w:pPr>
        <w:pStyle w:val="Cabealho"/>
        <w:tabs>
          <w:tab w:val="left" w:pos="3261"/>
        </w:tabs>
        <w:ind w:left="3260"/>
        <w:jc w:val="both"/>
        <w:rPr>
          <w:rFonts w:ascii="Arial" w:hAnsi="Arial" w:cs="Arial"/>
        </w:rPr>
      </w:pPr>
      <w:r w:rsidRPr="000E784F">
        <w:rPr>
          <w:rFonts w:ascii="Arial" w:hAnsi="Arial" w:cs="Arial"/>
        </w:rPr>
        <w:t>Termo de Contrato nº ...../</w:t>
      </w:r>
      <w:r w:rsidR="004D4E9C">
        <w:rPr>
          <w:rFonts w:ascii="Arial" w:hAnsi="Arial" w:cs="Arial"/>
        </w:rPr>
        <w:t>202</w:t>
      </w:r>
      <w:r w:rsidR="004A4C3E">
        <w:rPr>
          <w:rFonts w:ascii="Arial" w:hAnsi="Arial" w:cs="Arial"/>
        </w:rPr>
        <w:t>2</w:t>
      </w:r>
      <w:r w:rsidRPr="000E784F">
        <w:rPr>
          <w:rFonts w:ascii="Arial" w:hAnsi="Arial" w:cs="Arial"/>
        </w:rPr>
        <w:t xml:space="preserve"> que entre si celebram a Câmara Municipal de João Pinheiro e a empresa abaixa qualificada, tendo por objeto fornecimento de combustível, para abastecimento dos </w:t>
      </w:r>
      <w:r w:rsidR="00882180" w:rsidRPr="000E784F">
        <w:rPr>
          <w:rFonts w:ascii="Arial" w:hAnsi="Arial" w:cs="Arial"/>
        </w:rPr>
        <w:t xml:space="preserve">automóveis </w:t>
      </w:r>
      <w:r w:rsidRPr="000E784F">
        <w:rPr>
          <w:rFonts w:ascii="Arial" w:hAnsi="Arial" w:cs="Arial"/>
        </w:rPr>
        <w:t>da Câmara Municipal de João Pinheiro/MG.</w:t>
      </w:r>
    </w:p>
    <w:p w14:paraId="457241EE" w14:textId="77777777" w:rsidR="00575F47" w:rsidRPr="000E784F" w:rsidRDefault="00575F47" w:rsidP="00575F47">
      <w:pPr>
        <w:pStyle w:val="Cabealho"/>
        <w:tabs>
          <w:tab w:val="left" w:pos="3261"/>
        </w:tabs>
        <w:ind w:left="3260"/>
        <w:jc w:val="both"/>
        <w:rPr>
          <w:rFonts w:ascii="Arial" w:hAnsi="Arial" w:cs="Arial"/>
        </w:rPr>
      </w:pPr>
    </w:p>
    <w:p w14:paraId="4B5816BC" w14:textId="77777777" w:rsidR="006801F0" w:rsidRPr="000E784F" w:rsidRDefault="00575F47" w:rsidP="006801F0">
      <w:pPr>
        <w:pStyle w:val="Cabealho"/>
        <w:tabs>
          <w:tab w:val="left" w:pos="0"/>
        </w:tabs>
        <w:jc w:val="both"/>
        <w:rPr>
          <w:rFonts w:ascii="Arial" w:hAnsi="Arial" w:cs="Arial"/>
        </w:rPr>
      </w:pPr>
      <w:r w:rsidRPr="000E784F">
        <w:rPr>
          <w:rFonts w:ascii="Arial" w:hAnsi="Arial" w:cs="Arial"/>
        </w:rPr>
        <w:t>Aos dias .... do mês de ............ de 20</w:t>
      </w:r>
      <w:r w:rsidR="001D4642">
        <w:rPr>
          <w:rFonts w:ascii="Arial" w:hAnsi="Arial" w:cs="Arial"/>
        </w:rPr>
        <w:t>2</w:t>
      </w:r>
      <w:r w:rsidR="004A4C3E">
        <w:rPr>
          <w:rFonts w:ascii="Arial" w:hAnsi="Arial" w:cs="Arial"/>
        </w:rPr>
        <w:t>2</w:t>
      </w:r>
      <w:r w:rsidRPr="000E784F">
        <w:rPr>
          <w:rFonts w:ascii="Arial" w:hAnsi="Arial" w:cs="Arial"/>
        </w:rPr>
        <w:t xml:space="preserve"> a </w:t>
      </w:r>
      <w:r w:rsidRPr="000E784F">
        <w:rPr>
          <w:rFonts w:ascii="Arial" w:hAnsi="Arial" w:cs="Arial"/>
          <w:b/>
          <w:u w:val="single"/>
        </w:rPr>
        <w:t>Câmara Municipal de João Pinheiro</w:t>
      </w:r>
      <w:r w:rsidRPr="000E784F">
        <w:rPr>
          <w:rFonts w:ascii="Arial" w:hAnsi="Arial" w:cs="Arial"/>
        </w:rPr>
        <w:t>, Estado de Minas Gerais, Pessoa Jurídica de direito público, CNPJ  n.º 20</w:t>
      </w:r>
      <w:r w:rsidR="00AF189A">
        <w:rPr>
          <w:rFonts w:ascii="Arial" w:hAnsi="Arial" w:cs="Arial"/>
        </w:rPr>
        <w:t>.</w:t>
      </w:r>
      <w:r w:rsidRPr="000E784F">
        <w:rPr>
          <w:rFonts w:ascii="Arial" w:hAnsi="Arial" w:cs="Arial"/>
        </w:rPr>
        <w:t>582</w:t>
      </w:r>
      <w:r w:rsidR="00AF189A">
        <w:rPr>
          <w:rFonts w:ascii="Arial" w:hAnsi="Arial" w:cs="Arial"/>
        </w:rPr>
        <w:t>.</w:t>
      </w:r>
      <w:r w:rsidRPr="000E784F">
        <w:rPr>
          <w:rFonts w:ascii="Arial" w:hAnsi="Arial" w:cs="Arial"/>
        </w:rPr>
        <w:t>573/0001-88, com sede na Av. José Batista Franco, n°. 001, Bairro Centro, João Pinheiro/MG, CEP 38.770-000, doravante denominada CONTRATANTE, neste ato representada por seu Presidente, o senhor</w:t>
      </w:r>
      <w:r w:rsidR="00026023">
        <w:rPr>
          <w:rFonts w:ascii="Arial" w:hAnsi="Arial" w:cs="Arial"/>
        </w:rPr>
        <w:t xml:space="preserve"> </w:t>
      </w:r>
      <w:r w:rsidR="00026023" w:rsidRPr="002C3E1F">
        <w:rPr>
          <w:rFonts w:ascii="Arial" w:hAnsi="Arial" w:cs="Arial"/>
        </w:rPr>
        <w:t>Pedro Gil Cardoso Vieira, CPF 610.524.775-15, endereço à Rua Albertino Maia, 195, bairro Esplanada, cidade de João Pinheiro – MG, CEP 38770-000</w:t>
      </w:r>
      <w:r w:rsidR="00105D17" w:rsidRPr="000E784F">
        <w:rPr>
          <w:rFonts w:ascii="Arial" w:hAnsi="Arial" w:cs="Arial"/>
        </w:rPr>
        <w:t>,</w:t>
      </w:r>
      <w:r w:rsidRPr="000E784F">
        <w:rPr>
          <w:rFonts w:ascii="Arial" w:hAnsi="Arial" w:cs="Arial"/>
        </w:rPr>
        <w:t xml:space="preserve"> e a empresa </w:t>
      </w:r>
      <w:r w:rsidRPr="000E784F">
        <w:rPr>
          <w:rFonts w:ascii="Arial" w:hAnsi="Arial" w:cs="Arial"/>
          <w:b/>
          <w:u w:val="single"/>
        </w:rPr>
        <w:t>..................................................</w:t>
      </w:r>
      <w:r w:rsidRPr="000E784F">
        <w:rPr>
          <w:rFonts w:ascii="Arial" w:hAnsi="Arial" w:cs="Arial"/>
          <w:b/>
        </w:rPr>
        <w:t>.</w:t>
      </w:r>
      <w:r w:rsidRPr="000E784F">
        <w:rPr>
          <w:rFonts w:ascii="Arial" w:hAnsi="Arial" w:cs="Arial"/>
        </w:rPr>
        <w:t xml:space="preserve">, estabelecida na ..................................................................., inscrita no CNPJ sob o nº ............................, </w:t>
      </w:r>
      <w:r w:rsidR="006801F0" w:rsidRPr="000E784F">
        <w:rPr>
          <w:rFonts w:ascii="Arial" w:hAnsi="Arial" w:cs="Arial"/>
        </w:rPr>
        <w:t xml:space="preserve">denominada CONTRATADA, </w:t>
      </w:r>
      <w:r w:rsidRPr="000E784F">
        <w:rPr>
          <w:rFonts w:ascii="Arial" w:hAnsi="Arial" w:cs="Arial"/>
        </w:rPr>
        <w:t xml:space="preserve">neste ato representada pelo(a) sócio(a) administrador(a) o(a) senhor(a) </w:t>
      </w:r>
      <w:r w:rsidRPr="000E784F">
        <w:rPr>
          <w:rFonts w:ascii="Arial" w:hAnsi="Arial" w:cs="Arial"/>
          <w:b/>
          <w:u w:val="single"/>
        </w:rPr>
        <w:t>................................................</w:t>
      </w:r>
      <w:r w:rsidRPr="000E784F">
        <w:rPr>
          <w:rFonts w:ascii="Arial" w:hAnsi="Arial" w:cs="Arial"/>
        </w:rPr>
        <w:t xml:space="preserve">,  .................., ............, portador(a) do RG nº. ............SSP/... e CPF  nº. ....................;  resolvem firmar o presente contrato decorrente do  </w:t>
      </w:r>
      <w:r w:rsidR="00105D17" w:rsidRPr="000E784F">
        <w:rPr>
          <w:rFonts w:ascii="Arial" w:hAnsi="Arial" w:cs="Arial"/>
        </w:rPr>
        <w:t>Pregão Presencial nº 0</w:t>
      </w:r>
      <w:r w:rsidR="00A64053">
        <w:rPr>
          <w:rFonts w:ascii="Arial" w:hAnsi="Arial" w:cs="Arial"/>
        </w:rPr>
        <w:t>6</w:t>
      </w:r>
      <w:r w:rsidRPr="000E784F">
        <w:rPr>
          <w:rFonts w:ascii="Arial" w:hAnsi="Arial" w:cs="Arial"/>
        </w:rPr>
        <w:t>/20</w:t>
      </w:r>
      <w:r w:rsidR="000532DB">
        <w:rPr>
          <w:rFonts w:ascii="Arial" w:hAnsi="Arial" w:cs="Arial"/>
        </w:rPr>
        <w:t>2</w:t>
      </w:r>
      <w:r w:rsidR="004A4C3E">
        <w:rPr>
          <w:rFonts w:ascii="Arial" w:hAnsi="Arial" w:cs="Arial"/>
        </w:rPr>
        <w:t>2</w:t>
      </w:r>
      <w:r w:rsidRPr="000E784F">
        <w:rPr>
          <w:rFonts w:ascii="Arial" w:hAnsi="Arial" w:cs="Arial"/>
        </w:rPr>
        <w:t xml:space="preserve">, Processo Licitatório </w:t>
      </w:r>
      <w:r w:rsidR="000E784F" w:rsidRPr="000E784F">
        <w:rPr>
          <w:rFonts w:ascii="Arial" w:hAnsi="Arial" w:cs="Arial"/>
        </w:rPr>
        <w:t>0</w:t>
      </w:r>
      <w:r w:rsidR="00A64053">
        <w:rPr>
          <w:rFonts w:ascii="Arial" w:hAnsi="Arial" w:cs="Arial"/>
        </w:rPr>
        <w:t>7</w:t>
      </w:r>
      <w:r w:rsidR="00DC1E4A">
        <w:rPr>
          <w:rFonts w:ascii="Arial" w:hAnsi="Arial" w:cs="Arial"/>
        </w:rPr>
        <w:t>/</w:t>
      </w:r>
      <w:r w:rsidRPr="000E784F">
        <w:rPr>
          <w:rFonts w:ascii="Arial" w:hAnsi="Arial" w:cs="Arial"/>
        </w:rPr>
        <w:t>20</w:t>
      </w:r>
      <w:r w:rsidR="000532DB">
        <w:rPr>
          <w:rFonts w:ascii="Arial" w:hAnsi="Arial" w:cs="Arial"/>
        </w:rPr>
        <w:t>2</w:t>
      </w:r>
      <w:r w:rsidR="004A4C3E">
        <w:rPr>
          <w:rFonts w:ascii="Arial" w:hAnsi="Arial" w:cs="Arial"/>
        </w:rPr>
        <w:t>2</w:t>
      </w:r>
      <w:r w:rsidR="006801F0" w:rsidRPr="000E784F">
        <w:rPr>
          <w:rFonts w:ascii="Arial" w:hAnsi="Arial" w:cs="Arial"/>
        </w:rPr>
        <w:t>;   nos termos da Lei Federal n°. 10.520/2002,  aplicando-se subsidiariamente, no que couberem, as disposições contidas na Lei Federal n° 8.666/93 e suas  alterações posteriores.</w:t>
      </w:r>
    </w:p>
    <w:p w14:paraId="0D6D0AE2" w14:textId="77777777" w:rsidR="00575F47" w:rsidRPr="000E784F" w:rsidRDefault="00575F47" w:rsidP="00575F47">
      <w:pPr>
        <w:pStyle w:val="Cabealho"/>
        <w:tabs>
          <w:tab w:val="left" w:pos="0"/>
        </w:tabs>
        <w:jc w:val="both"/>
        <w:rPr>
          <w:rFonts w:ascii="Arial" w:hAnsi="Arial" w:cs="Arial"/>
        </w:rPr>
      </w:pPr>
    </w:p>
    <w:p w14:paraId="2B4738C0" w14:textId="77777777" w:rsidR="00575F47" w:rsidRPr="000E784F" w:rsidRDefault="00575F47" w:rsidP="00575F47">
      <w:pPr>
        <w:pStyle w:val="Cabealho"/>
        <w:tabs>
          <w:tab w:val="left" w:pos="0"/>
        </w:tabs>
        <w:jc w:val="both"/>
        <w:rPr>
          <w:rFonts w:ascii="Arial" w:hAnsi="Arial" w:cs="Arial"/>
          <w:b/>
        </w:rPr>
      </w:pPr>
      <w:r w:rsidRPr="000E784F">
        <w:rPr>
          <w:rFonts w:ascii="Arial" w:hAnsi="Arial" w:cs="Arial"/>
          <w:b/>
        </w:rPr>
        <w:t>CLÁUSULA PRIMEIRA – DO OBJETO</w:t>
      </w:r>
    </w:p>
    <w:p w14:paraId="6658DD83" w14:textId="77777777" w:rsidR="00575F47" w:rsidRPr="000E784F" w:rsidRDefault="00575F47" w:rsidP="00575F47">
      <w:pPr>
        <w:pStyle w:val="Cabealho"/>
        <w:tabs>
          <w:tab w:val="left" w:pos="0"/>
        </w:tabs>
        <w:ind w:firstLine="851"/>
        <w:jc w:val="both"/>
        <w:rPr>
          <w:rFonts w:ascii="Arial" w:hAnsi="Arial" w:cs="Arial"/>
        </w:rPr>
      </w:pPr>
    </w:p>
    <w:p w14:paraId="7A36DA88" w14:textId="77777777" w:rsidR="00575F47" w:rsidRPr="000E784F" w:rsidRDefault="00575F47" w:rsidP="00D34D36">
      <w:pPr>
        <w:jc w:val="both"/>
        <w:rPr>
          <w:rFonts w:ascii="Arial" w:hAnsi="Arial" w:cs="Arial"/>
        </w:rPr>
      </w:pPr>
      <w:r w:rsidRPr="000E784F">
        <w:rPr>
          <w:rFonts w:ascii="Arial" w:hAnsi="Arial" w:cs="Arial"/>
        </w:rPr>
        <w:t xml:space="preserve">O presente contrato tem por objeto </w:t>
      </w:r>
      <w:r w:rsidR="006801F0" w:rsidRPr="000E784F">
        <w:rPr>
          <w:rFonts w:ascii="Arial" w:hAnsi="Arial" w:cs="Arial"/>
        </w:rPr>
        <w:t>o fornecimento, pela Contratada,</w:t>
      </w:r>
      <w:r w:rsidR="002C3E1F">
        <w:rPr>
          <w:rFonts w:ascii="Arial" w:hAnsi="Arial" w:cs="Arial"/>
        </w:rPr>
        <w:t xml:space="preserve"> </w:t>
      </w:r>
      <w:r w:rsidR="006801F0" w:rsidRPr="000E784F">
        <w:rPr>
          <w:rFonts w:ascii="Arial" w:hAnsi="Arial" w:cs="Arial"/>
        </w:rPr>
        <w:t>d</w:t>
      </w:r>
      <w:r w:rsidRPr="000E784F">
        <w:rPr>
          <w:rFonts w:ascii="Arial" w:hAnsi="Arial" w:cs="Arial"/>
        </w:rPr>
        <w:t xml:space="preserve">e </w:t>
      </w:r>
      <w:r w:rsidR="006D1955">
        <w:rPr>
          <w:rFonts w:ascii="Arial" w:hAnsi="Arial" w:cs="Arial"/>
        </w:rPr>
        <w:t>4200</w:t>
      </w:r>
      <w:r w:rsidR="00D34D36">
        <w:rPr>
          <w:rFonts w:ascii="Arial" w:hAnsi="Arial" w:cs="Arial"/>
        </w:rPr>
        <w:t xml:space="preserve"> </w:t>
      </w:r>
      <w:r w:rsidRPr="000E784F">
        <w:rPr>
          <w:rFonts w:ascii="Arial" w:hAnsi="Arial" w:cs="Arial"/>
        </w:rPr>
        <w:t>litros de gasolina</w:t>
      </w:r>
      <w:r w:rsidR="00D34D36">
        <w:rPr>
          <w:rFonts w:ascii="Arial" w:hAnsi="Arial" w:cs="Arial"/>
        </w:rPr>
        <w:t xml:space="preserve"> comum</w:t>
      </w:r>
      <w:r w:rsidR="002B4254">
        <w:rPr>
          <w:rFonts w:ascii="Arial" w:hAnsi="Arial" w:cs="Arial"/>
        </w:rPr>
        <w:t xml:space="preserve"> </w:t>
      </w:r>
      <w:r w:rsidR="00D34D36">
        <w:rPr>
          <w:rFonts w:ascii="Arial" w:hAnsi="Arial" w:cs="Arial"/>
        </w:rPr>
        <w:t>(</w:t>
      </w:r>
      <w:r w:rsidR="006D1955">
        <w:rPr>
          <w:rFonts w:ascii="Arial" w:hAnsi="Arial" w:cs="Arial"/>
        </w:rPr>
        <w:t>quatro mil e duzentos</w:t>
      </w:r>
      <w:r w:rsidR="00D34D36">
        <w:rPr>
          <w:rFonts w:ascii="Arial" w:hAnsi="Arial" w:cs="Arial"/>
        </w:rPr>
        <w:t>)</w:t>
      </w:r>
      <w:r w:rsidR="002C3E1F">
        <w:rPr>
          <w:rFonts w:ascii="Arial" w:hAnsi="Arial" w:cs="Arial"/>
        </w:rPr>
        <w:t xml:space="preserve"> </w:t>
      </w:r>
      <w:r w:rsidR="00D34D36">
        <w:rPr>
          <w:rFonts w:ascii="Arial" w:hAnsi="Arial" w:cs="Arial"/>
        </w:rPr>
        <w:t xml:space="preserve">e </w:t>
      </w:r>
      <w:r w:rsidR="006D1955">
        <w:rPr>
          <w:rFonts w:ascii="Arial" w:hAnsi="Arial" w:cs="Arial"/>
        </w:rPr>
        <w:t>2600</w:t>
      </w:r>
      <w:r w:rsidR="00D34D36" w:rsidRPr="00D34D36">
        <w:rPr>
          <w:rFonts w:ascii="Arial" w:hAnsi="Arial" w:cs="Arial"/>
        </w:rPr>
        <w:t xml:space="preserve"> </w:t>
      </w:r>
      <w:r w:rsidR="00D34D36">
        <w:rPr>
          <w:rFonts w:ascii="Arial" w:hAnsi="Arial" w:cs="Arial"/>
        </w:rPr>
        <w:t xml:space="preserve">litros </w:t>
      </w:r>
      <w:r w:rsidR="00D34D36" w:rsidRPr="00D34D36">
        <w:rPr>
          <w:rFonts w:ascii="Arial" w:hAnsi="Arial" w:cs="Arial"/>
        </w:rPr>
        <w:t>etanol</w:t>
      </w:r>
      <w:r w:rsidR="00D34D36">
        <w:rPr>
          <w:rFonts w:ascii="Arial" w:hAnsi="Arial" w:cs="Arial"/>
        </w:rPr>
        <w:t>(</w:t>
      </w:r>
      <w:r w:rsidR="006D1955">
        <w:rPr>
          <w:rFonts w:ascii="Arial" w:hAnsi="Arial" w:cs="Arial"/>
        </w:rPr>
        <w:t>dois mil e seiscentos</w:t>
      </w:r>
      <w:r w:rsidR="00D34D36">
        <w:rPr>
          <w:rFonts w:ascii="Arial" w:hAnsi="Arial" w:cs="Arial"/>
        </w:rPr>
        <w:t>)</w:t>
      </w:r>
      <w:r w:rsidR="00D34D36" w:rsidRPr="00D34D36">
        <w:rPr>
          <w:rFonts w:ascii="Arial" w:hAnsi="Arial" w:cs="Arial"/>
        </w:rPr>
        <w:t xml:space="preserve"> </w:t>
      </w:r>
      <w:r w:rsidR="00882180" w:rsidRPr="000E784F">
        <w:rPr>
          <w:rFonts w:ascii="Arial" w:hAnsi="Arial" w:cs="Arial"/>
        </w:rPr>
        <w:t>destinados ao abastecimento d</w:t>
      </w:r>
      <w:r w:rsidR="006D1955">
        <w:rPr>
          <w:rFonts w:ascii="Arial" w:hAnsi="Arial" w:cs="Arial"/>
        </w:rPr>
        <w:t>os</w:t>
      </w:r>
      <w:r w:rsidR="00882180" w:rsidRPr="000E784F">
        <w:rPr>
          <w:rFonts w:ascii="Arial" w:hAnsi="Arial" w:cs="Arial"/>
        </w:rPr>
        <w:t xml:space="preserve"> </w:t>
      </w:r>
      <w:r w:rsidR="006D1955">
        <w:rPr>
          <w:rFonts w:ascii="Arial" w:hAnsi="Arial" w:cs="Arial"/>
        </w:rPr>
        <w:t>veículos</w:t>
      </w:r>
      <w:r w:rsidR="00882180" w:rsidRPr="000E784F">
        <w:rPr>
          <w:rFonts w:ascii="Arial" w:hAnsi="Arial" w:cs="Arial"/>
        </w:rPr>
        <w:t xml:space="preserve"> da Câmara Municipal.</w:t>
      </w:r>
    </w:p>
    <w:p w14:paraId="256A7B7C" w14:textId="77777777" w:rsidR="006801F0" w:rsidRPr="000E784F" w:rsidRDefault="006801F0" w:rsidP="00575F47">
      <w:pPr>
        <w:pStyle w:val="Cabealho"/>
        <w:tabs>
          <w:tab w:val="left" w:pos="0"/>
        </w:tabs>
        <w:ind w:firstLine="851"/>
        <w:jc w:val="both"/>
        <w:rPr>
          <w:rFonts w:ascii="Arial" w:hAnsi="Arial" w:cs="Arial"/>
          <w:b/>
        </w:rPr>
      </w:pPr>
    </w:p>
    <w:p w14:paraId="01100311" w14:textId="77777777" w:rsidR="00575F47" w:rsidRPr="000E784F" w:rsidRDefault="00575F47" w:rsidP="00575F47">
      <w:pPr>
        <w:pStyle w:val="Cabealho"/>
        <w:tabs>
          <w:tab w:val="left" w:pos="0"/>
        </w:tabs>
        <w:jc w:val="both"/>
        <w:rPr>
          <w:rFonts w:ascii="Arial" w:hAnsi="Arial" w:cs="Arial"/>
          <w:b/>
        </w:rPr>
      </w:pPr>
      <w:r w:rsidRPr="000E784F">
        <w:rPr>
          <w:rFonts w:ascii="Arial" w:hAnsi="Arial" w:cs="Arial"/>
          <w:b/>
        </w:rPr>
        <w:t>CLÁUSULA SEGUNDA – DA EXECUÇÃO DOS SERVIÇOS</w:t>
      </w:r>
    </w:p>
    <w:p w14:paraId="5E524D6F" w14:textId="77777777" w:rsidR="00575F47" w:rsidRPr="000E784F" w:rsidRDefault="00575F47" w:rsidP="00575F47">
      <w:pPr>
        <w:pStyle w:val="Cabealho"/>
        <w:tabs>
          <w:tab w:val="left" w:pos="0"/>
        </w:tabs>
        <w:ind w:firstLine="851"/>
        <w:jc w:val="both"/>
        <w:rPr>
          <w:rFonts w:ascii="Arial" w:hAnsi="Arial" w:cs="Arial"/>
        </w:rPr>
      </w:pPr>
    </w:p>
    <w:p w14:paraId="16718640" w14:textId="77777777" w:rsidR="00575F47" w:rsidRPr="000E784F" w:rsidRDefault="00575F47" w:rsidP="00575F47">
      <w:pPr>
        <w:pStyle w:val="Cabealho"/>
        <w:tabs>
          <w:tab w:val="left" w:pos="0"/>
        </w:tabs>
        <w:ind w:firstLine="851"/>
        <w:jc w:val="both"/>
        <w:rPr>
          <w:rFonts w:ascii="Arial" w:hAnsi="Arial" w:cs="Arial"/>
        </w:rPr>
      </w:pPr>
      <w:r w:rsidRPr="000E784F">
        <w:rPr>
          <w:rFonts w:ascii="Arial" w:hAnsi="Arial" w:cs="Arial"/>
        </w:rPr>
        <w:t xml:space="preserve">O bem licitado </w:t>
      </w:r>
      <w:r w:rsidR="00DB0C0D" w:rsidRPr="000E784F">
        <w:rPr>
          <w:rFonts w:ascii="Arial" w:hAnsi="Arial" w:cs="Arial"/>
        </w:rPr>
        <w:t xml:space="preserve">deverá </w:t>
      </w:r>
      <w:r w:rsidRPr="000E784F">
        <w:rPr>
          <w:rFonts w:ascii="Arial" w:hAnsi="Arial" w:cs="Arial"/>
        </w:rPr>
        <w:t>ser fornecido diariamente pel</w:t>
      </w:r>
      <w:r w:rsidR="006801F0" w:rsidRPr="000E784F">
        <w:rPr>
          <w:rFonts w:ascii="Arial" w:hAnsi="Arial" w:cs="Arial"/>
        </w:rPr>
        <w:t>a</w:t>
      </w:r>
      <w:r w:rsidR="00FC5467">
        <w:rPr>
          <w:rFonts w:ascii="Arial" w:hAnsi="Arial" w:cs="Arial"/>
        </w:rPr>
        <w:t xml:space="preserve"> </w:t>
      </w:r>
      <w:r w:rsidRPr="000E784F">
        <w:rPr>
          <w:rFonts w:ascii="Arial" w:hAnsi="Arial" w:cs="Arial"/>
          <w:b/>
        </w:rPr>
        <w:t>CONTRATAD</w:t>
      </w:r>
      <w:r w:rsidR="006801F0" w:rsidRPr="000E784F">
        <w:rPr>
          <w:rFonts w:ascii="Arial" w:hAnsi="Arial" w:cs="Arial"/>
          <w:b/>
        </w:rPr>
        <w:t>A</w:t>
      </w:r>
      <w:r w:rsidRPr="000E784F">
        <w:rPr>
          <w:rFonts w:ascii="Arial" w:hAnsi="Arial" w:cs="Arial"/>
        </w:rPr>
        <w:t>, de acordo com a</w:t>
      </w:r>
      <w:r w:rsidR="00DB0C0D" w:rsidRPr="000E784F">
        <w:rPr>
          <w:rFonts w:ascii="Arial" w:hAnsi="Arial" w:cs="Arial"/>
        </w:rPr>
        <w:t>s</w:t>
      </w:r>
      <w:r w:rsidRPr="000E784F">
        <w:rPr>
          <w:rFonts w:ascii="Arial" w:hAnsi="Arial" w:cs="Arial"/>
        </w:rPr>
        <w:t xml:space="preserve"> necessidade</w:t>
      </w:r>
      <w:r w:rsidR="00DB0C0D" w:rsidRPr="000E784F">
        <w:rPr>
          <w:rFonts w:ascii="Arial" w:hAnsi="Arial" w:cs="Arial"/>
        </w:rPr>
        <w:t>s</w:t>
      </w:r>
      <w:r w:rsidRPr="000E784F">
        <w:rPr>
          <w:rFonts w:ascii="Arial" w:hAnsi="Arial" w:cs="Arial"/>
        </w:rPr>
        <w:t xml:space="preserve"> da </w:t>
      </w:r>
      <w:r w:rsidRPr="000E784F">
        <w:rPr>
          <w:rFonts w:ascii="Arial" w:hAnsi="Arial" w:cs="Arial"/>
          <w:b/>
        </w:rPr>
        <w:t>CONTRATANTE</w:t>
      </w:r>
      <w:r w:rsidRPr="000E784F">
        <w:rPr>
          <w:rFonts w:ascii="Arial" w:hAnsi="Arial" w:cs="Arial"/>
        </w:rPr>
        <w:t>, diretamente nas bombas do posto vencedor da licitação, de forma imediata e gradativa.</w:t>
      </w:r>
    </w:p>
    <w:p w14:paraId="1C380BE9" w14:textId="77777777" w:rsidR="00575F47" w:rsidRPr="000E784F" w:rsidRDefault="00575F47" w:rsidP="00575F47">
      <w:pPr>
        <w:pStyle w:val="Cabealho"/>
        <w:tabs>
          <w:tab w:val="left" w:pos="0"/>
        </w:tabs>
        <w:ind w:firstLine="851"/>
        <w:jc w:val="both"/>
        <w:rPr>
          <w:rFonts w:ascii="Arial" w:hAnsi="Arial" w:cs="Arial"/>
          <w:b/>
        </w:rPr>
      </w:pPr>
      <w:r w:rsidRPr="000E784F">
        <w:rPr>
          <w:rFonts w:ascii="Arial" w:hAnsi="Arial" w:cs="Arial"/>
        </w:rPr>
        <w:t>O fornecimento se fará em dias úteis, e eventualmente aos sábados, domingos e feriados, a qualquer hora, respeitando-se o período de funcionamento d</w:t>
      </w:r>
      <w:r w:rsidR="006801F0" w:rsidRPr="000E784F">
        <w:rPr>
          <w:rFonts w:ascii="Arial" w:hAnsi="Arial" w:cs="Arial"/>
        </w:rPr>
        <w:t>a</w:t>
      </w:r>
      <w:r w:rsidR="00FC5467">
        <w:rPr>
          <w:rFonts w:ascii="Arial" w:hAnsi="Arial" w:cs="Arial"/>
        </w:rPr>
        <w:t xml:space="preserve"> </w:t>
      </w:r>
      <w:r w:rsidRPr="000E784F">
        <w:rPr>
          <w:rFonts w:ascii="Arial" w:hAnsi="Arial" w:cs="Arial"/>
          <w:b/>
        </w:rPr>
        <w:t>CONTRATAD</w:t>
      </w:r>
      <w:r w:rsidR="006801F0" w:rsidRPr="000E784F">
        <w:rPr>
          <w:rFonts w:ascii="Arial" w:hAnsi="Arial" w:cs="Arial"/>
          <w:b/>
        </w:rPr>
        <w:t>A</w:t>
      </w:r>
      <w:r w:rsidRPr="000E784F">
        <w:rPr>
          <w:rFonts w:ascii="Arial" w:hAnsi="Arial" w:cs="Arial"/>
          <w:b/>
        </w:rPr>
        <w:t>.</w:t>
      </w:r>
    </w:p>
    <w:p w14:paraId="2D2DA823" w14:textId="77777777" w:rsidR="00575F47" w:rsidRPr="000E784F" w:rsidRDefault="00575F47" w:rsidP="00575F47">
      <w:pPr>
        <w:pStyle w:val="Cabealho"/>
        <w:tabs>
          <w:tab w:val="left" w:pos="0"/>
        </w:tabs>
        <w:ind w:firstLine="851"/>
        <w:jc w:val="both"/>
        <w:rPr>
          <w:rFonts w:ascii="Arial" w:hAnsi="Arial" w:cs="Arial"/>
        </w:rPr>
      </w:pPr>
      <w:r w:rsidRPr="000E784F">
        <w:rPr>
          <w:rFonts w:ascii="Arial" w:hAnsi="Arial" w:cs="Arial"/>
        </w:rPr>
        <w:t xml:space="preserve">A </w:t>
      </w:r>
      <w:r w:rsidRPr="000E784F">
        <w:rPr>
          <w:rFonts w:ascii="Arial" w:hAnsi="Arial" w:cs="Arial"/>
          <w:b/>
        </w:rPr>
        <w:t xml:space="preserve">CONTRATADA </w:t>
      </w:r>
      <w:r w:rsidRPr="000E784F">
        <w:rPr>
          <w:rFonts w:ascii="Arial" w:hAnsi="Arial" w:cs="Arial"/>
        </w:rPr>
        <w:t>somente fará o abastecimento mediante autorização escrita e assinada pelo presidente desta casa, sob</w:t>
      </w:r>
      <w:r w:rsidR="00FC5467">
        <w:rPr>
          <w:rFonts w:ascii="Arial" w:hAnsi="Arial" w:cs="Arial"/>
        </w:rPr>
        <w:t xml:space="preserve"> </w:t>
      </w:r>
      <w:r w:rsidRPr="000E784F">
        <w:rPr>
          <w:rFonts w:ascii="Arial" w:hAnsi="Arial" w:cs="Arial"/>
        </w:rPr>
        <w:t>pena de não pagamento do combustível fornecido sem a devida autorização.</w:t>
      </w:r>
    </w:p>
    <w:p w14:paraId="4B980CEC" w14:textId="77777777" w:rsidR="00575F47" w:rsidRPr="000E784F" w:rsidRDefault="00575F47" w:rsidP="00575F47">
      <w:pPr>
        <w:pStyle w:val="Cabealho"/>
        <w:tabs>
          <w:tab w:val="left" w:pos="0"/>
        </w:tabs>
        <w:ind w:firstLine="851"/>
        <w:jc w:val="both"/>
        <w:rPr>
          <w:rFonts w:ascii="Arial" w:hAnsi="Arial" w:cs="Arial"/>
          <w:b/>
        </w:rPr>
      </w:pPr>
    </w:p>
    <w:p w14:paraId="23349B25" w14:textId="77777777" w:rsidR="00575F47" w:rsidRPr="000E784F" w:rsidRDefault="00575F47" w:rsidP="00575F47">
      <w:pPr>
        <w:pStyle w:val="Cabealho"/>
        <w:tabs>
          <w:tab w:val="left" w:pos="0"/>
        </w:tabs>
        <w:jc w:val="both"/>
        <w:rPr>
          <w:rFonts w:ascii="Arial" w:hAnsi="Arial" w:cs="Arial"/>
          <w:b/>
        </w:rPr>
      </w:pPr>
      <w:r w:rsidRPr="000E784F">
        <w:rPr>
          <w:rFonts w:ascii="Arial" w:hAnsi="Arial" w:cs="Arial"/>
          <w:b/>
        </w:rPr>
        <w:t>CLÁUSLA TERCEIRA – PREÇO</w:t>
      </w:r>
    </w:p>
    <w:p w14:paraId="34309303" w14:textId="77777777" w:rsidR="00575F47" w:rsidRPr="000E784F" w:rsidRDefault="00575F47" w:rsidP="00575F47">
      <w:pPr>
        <w:pStyle w:val="Cabealho"/>
        <w:tabs>
          <w:tab w:val="left" w:pos="0"/>
        </w:tabs>
        <w:ind w:firstLine="851"/>
        <w:jc w:val="both"/>
        <w:rPr>
          <w:rFonts w:ascii="Arial" w:hAnsi="Arial" w:cs="Arial"/>
        </w:rPr>
      </w:pPr>
    </w:p>
    <w:p w14:paraId="4684B940" w14:textId="77777777" w:rsidR="006A0892" w:rsidRPr="000E784F" w:rsidRDefault="00575F47" w:rsidP="00575F47">
      <w:pPr>
        <w:pStyle w:val="Cabealho"/>
        <w:tabs>
          <w:tab w:val="left" w:pos="0"/>
        </w:tabs>
        <w:ind w:firstLine="851"/>
        <w:jc w:val="both"/>
        <w:rPr>
          <w:rFonts w:ascii="Arial" w:hAnsi="Arial" w:cs="Arial"/>
        </w:rPr>
      </w:pPr>
      <w:r w:rsidRPr="000E784F">
        <w:rPr>
          <w:rFonts w:ascii="Arial" w:hAnsi="Arial" w:cs="Arial"/>
        </w:rPr>
        <w:t xml:space="preserve">O valor a ser pago pela CONTRATANTE será de R$ </w:t>
      </w:r>
      <w:r w:rsidR="00DB0C0D" w:rsidRPr="000E784F">
        <w:rPr>
          <w:rFonts w:ascii="Arial" w:hAnsi="Arial" w:cs="Arial"/>
        </w:rPr>
        <w:t>....... (.................)</w:t>
      </w:r>
      <w:r w:rsidRPr="000E784F">
        <w:rPr>
          <w:rFonts w:ascii="Arial" w:hAnsi="Arial" w:cs="Arial"/>
        </w:rPr>
        <w:t xml:space="preserve"> por litro de gasolina</w:t>
      </w:r>
      <w:r w:rsidR="00AF189A">
        <w:rPr>
          <w:rFonts w:ascii="Arial" w:hAnsi="Arial" w:cs="Arial"/>
        </w:rPr>
        <w:t xml:space="preserve"> comum</w:t>
      </w:r>
      <w:r w:rsidR="006A0892" w:rsidRPr="000E784F">
        <w:rPr>
          <w:rFonts w:ascii="Arial" w:hAnsi="Arial" w:cs="Arial"/>
        </w:rPr>
        <w:t xml:space="preserve"> e será de R$ ....... (.................) por litro de </w:t>
      </w:r>
      <w:r w:rsidR="00AF189A">
        <w:rPr>
          <w:rFonts w:ascii="Arial" w:hAnsi="Arial" w:cs="Arial"/>
        </w:rPr>
        <w:t>etanol</w:t>
      </w:r>
      <w:r w:rsidRPr="000E784F">
        <w:rPr>
          <w:rFonts w:ascii="Arial" w:hAnsi="Arial" w:cs="Arial"/>
        </w:rPr>
        <w:t xml:space="preserve">, constante da </w:t>
      </w:r>
      <w:r w:rsidRPr="000E784F">
        <w:rPr>
          <w:rFonts w:ascii="Arial" w:hAnsi="Arial" w:cs="Arial"/>
        </w:rPr>
        <w:lastRenderedPageBreak/>
        <w:t>proposta vencedora da licitação, aceita pel</w:t>
      </w:r>
      <w:r w:rsidR="00DB0C0D" w:rsidRPr="000E784F">
        <w:rPr>
          <w:rFonts w:ascii="Arial" w:hAnsi="Arial" w:cs="Arial"/>
        </w:rPr>
        <w:t>a</w:t>
      </w:r>
      <w:r w:rsidRPr="000E784F">
        <w:rPr>
          <w:rFonts w:ascii="Arial" w:hAnsi="Arial" w:cs="Arial"/>
        </w:rPr>
        <w:t xml:space="preserve"> CONTRATAD</w:t>
      </w:r>
      <w:r w:rsidR="00DB0C0D" w:rsidRPr="000E784F">
        <w:rPr>
          <w:rFonts w:ascii="Arial" w:hAnsi="Arial" w:cs="Arial"/>
        </w:rPr>
        <w:t>A</w:t>
      </w:r>
      <w:r w:rsidRPr="000E784F">
        <w:rPr>
          <w:rFonts w:ascii="Arial" w:hAnsi="Arial" w:cs="Arial"/>
        </w:rPr>
        <w:t>, entendido este como preço justo e suficiente para a total execução do presente objeto</w:t>
      </w:r>
      <w:r w:rsidR="00DB0C0D" w:rsidRPr="000E784F">
        <w:rPr>
          <w:rFonts w:ascii="Arial" w:hAnsi="Arial" w:cs="Arial"/>
        </w:rPr>
        <w:t>.</w:t>
      </w:r>
    </w:p>
    <w:p w14:paraId="6CC399F3" w14:textId="77777777" w:rsidR="00575F47" w:rsidRPr="000E784F" w:rsidRDefault="00DB0C0D" w:rsidP="00575F47">
      <w:pPr>
        <w:pStyle w:val="Cabealho"/>
        <w:tabs>
          <w:tab w:val="left" w:pos="0"/>
        </w:tabs>
        <w:ind w:firstLine="851"/>
        <w:jc w:val="both"/>
        <w:rPr>
          <w:rFonts w:ascii="Arial" w:hAnsi="Arial" w:cs="Arial"/>
        </w:rPr>
      </w:pPr>
      <w:r w:rsidRPr="000E784F">
        <w:rPr>
          <w:rFonts w:ascii="Arial" w:hAnsi="Arial" w:cs="Arial"/>
        </w:rPr>
        <w:t xml:space="preserve">  O valor total do presente contrato é de R$ .......(.....................).</w:t>
      </w:r>
    </w:p>
    <w:p w14:paraId="26F5E6FB" w14:textId="77777777" w:rsidR="00575F47" w:rsidRPr="000E784F" w:rsidRDefault="00575F47" w:rsidP="00575F47">
      <w:pPr>
        <w:pStyle w:val="Cabealho"/>
        <w:tabs>
          <w:tab w:val="left" w:pos="0"/>
        </w:tabs>
        <w:jc w:val="both"/>
        <w:rPr>
          <w:rFonts w:ascii="Arial" w:hAnsi="Arial" w:cs="Arial"/>
          <w:b/>
        </w:rPr>
      </w:pPr>
    </w:p>
    <w:p w14:paraId="42AAEDA5" w14:textId="77777777" w:rsidR="00575F47" w:rsidRPr="000E784F" w:rsidRDefault="00575F47" w:rsidP="00575F47">
      <w:pPr>
        <w:pStyle w:val="Cabealho"/>
        <w:tabs>
          <w:tab w:val="left" w:pos="0"/>
        </w:tabs>
        <w:jc w:val="both"/>
        <w:rPr>
          <w:rFonts w:ascii="Arial" w:hAnsi="Arial" w:cs="Arial"/>
          <w:b/>
        </w:rPr>
      </w:pPr>
      <w:r w:rsidRPr="000E784F">
        <w:rPr>
          <w:rFonts w:ascii="Arial" w:hAnsi="Arial" w:cs="Arial"/>
          <w:b/>
        </w:rPr>
        <w:t>CLÁUSULA QUARTA – DO REAJUSTAMENTO DOS PREÇOS</w:t>
      </w:r>
    </w:p>
    <w:p w14:paraId="326BB134" w14:textId="77777777" w:rsidR="00575F47" w:rsidRPr="000E784F" w:rsidRDefault="00575F47" w:rsidP="00575F47">
      <w:pPr>
        <w:pStyle w:val="Cabealho"/>
        <w:tabs>
          <w:tab w:val="left" w:pos="0"/>
        </w:tabs>
        <w:ind w:firstLine="851"/>
        <w:jc w:val="both"/>
        <w:rPr>
          <w:rFonts w:ascii="Arial" w:hAnsi="Arial" w:cs="Arial"/>
        </w:rPr>
      </w:pPr>
    </w:p>
    <w:p w14:paraId="6879DEB2" w14:textId="77777777" w:rsidR="00575F47" w:rsidRPr="000E784F" w:rsidRDefault="00575F47" w:rsidP="00575F47">
      <w:pPr>
        <w:pStyle w:val="Cabealho"/>
        <w:tabs>
          <w:tab w:val="left" w:pos="0"/>
        </w:tabs>
        <w:ind w:firstLine="851"/>
        <w:jc w:val="both"/>
        <w:rPr>
          <w:rFonts w:ascii="Arial" w:hAnsi="Arial" w:cs="Arial"/>
          <w:b/>
        </w:rPr>
      </w:pPr>
      <w:r w:rsidRPr="000E784F">
        <w:rPr>
          <w:rFonts w:ascii="Arial" w:hAnsi="Arial" w:cs="Arial"/>
        </w:rPr>
        <w:t>Os valores constantes da CL</w:t>
      </w:r>
      <w:r w:rsidR="00DB0C0D" w:rsidRPr="000E784F">
        <w:rPr>
          <w:rFonts w:ascii="Arial" w:hAnsi="Arial" w:cs="Arial"/>
        </w:rPr>
        <w:t>Á</w:t>
      </w:r>
      <w:r w:rsidRPr="000E784F">
        <w:rPr>
          <w:rFonts w:ascii="Arial" w:hAnsi="Arial" w:cs="Arial"/>
        </w:rPr>
        <w:t>USULA TERCERIA somente serão reajustados através de alterações oficialmente autorizadas pelo Governo na mesma proporção da alteração dos preços de mercado.</w:t>
      </w:r>
    </w:p>
    <w:p w14:paraId="26614575" w14:textId="77777777" w:rsidR="00816C0D" w:rsidRPr="000E784F" w:rsidRDefault="00816C0D" w:rsidP="00575F47">
      <w:pPr>
        <w:pStyle w:val="Cabealho"/>
        <w:tabs>
          <w:tab w:val="left" w:pos="284"/>
        </w:tabs>
        <w:ind w:left="284" w:hanging="284"/>
        <w:jc w:val="both"/>
        <w:rPr>
          <w:rFonts w:ascii="Arial" w:hAnsi="Arial" w:cs="Arial"/>
          <w:b/>
        </w:rPr>
      </w:pPr>
    </w:p>
    <w:p w14:paraId="7CB25777" w14:textId="77777777" w:rsidR="00816C0D" w:rsidRPr="000E784F" w:rsidRDefault="00816C0D" w:rsidP="00575F47">
      <w:pPr>
        <w:pStyle w:val="Cabealho"/>
        <w:tabs>
          <w:tab w:val="left" w:pos="284"/>
        </w:tabs>
        <w:ind w:left="284" w:hanging="284"/>
        <w:jc w:val="both"/>
        <w:rPr>
          <w:rFonts w:ascii="Arial" w:hAnsi="Arial" w:cs="Arial"/>
          <w:b/>
        </w:rPr>
      </w:pPr>
    </w:p>
    <w:p w14:paraId="60D278C0" w14:textId="77777777" w:rsidR="00575F47" w:rsidRPr="000E784F" w:rsidRDefault="00575F47" w:rsidP="00575F47">
      <w:pPr>
        <w:pStyle w:val="Cabealho"/>
        <w:tabs>
          <w:tab w:val="left" w:pos="284"/>
        </w:tabs>
        <w:ind w:left="284" w:hanging="284"/>
        <w:jc w:val="both"/>
        <w:rPr>
          <w:rFonts w:ascii="Arial" w:hAnsi="Arial" w:cs="Arial"/>
          <w:b/>
        </w:rPr>
      </w:pPr>
      <w:r w:rsidRPr="000E784F">
        <w:rPr>
          <w:rFonts w:ascii="Arial" w:hAnsi="Arial" w:cs="Arial"/>
          <w:b/>
        </w:rPr>
        <w:t>CLÁSULA QUINTA – DO PAGAMENTO</w:t>
      </w:r>
    </w:p>
    <w:p w14:paraId="056F35CB" w14:textId="77777777" w:rsidR="00575F47" w:rsidRPr="000E784F" w:rsidRDefault="00575F47" w:rsidP="00575F47">
      <w:pPr>
        <w:pStyle w:val="Cabealho"/>
        <w:tabs>
          <w:tab w:val="left" w:pos="0"/>
        </w:tabs>
        <w:ind w:firstLine="851"/>
        <w:jc w:val="both"/>
        <w:rPr>
          <w:rFonts w:ascii="Arial" w:hAnsi="Arial" w:cs="Arial"/>
        </w:rPr>
      </w:pPr>
    </w:p>
    <w:p w14:paraId="166F70A2" w14:textId="77777777" w:rsidR="00575F47" w:rsidRPr="005848B2" w:rsidRDefault="00575F47" w:rsidP="00575F47">
      <w:pPr>
        <w:pStyle w:val="Cabealho"/>
        <w:tabs>
          <w:tab w:val="left" w:pos="0"/>
        </w:tabs>
        <w:ind w:firstLine="851"/>
        <w:jc w:val="both"/>
        <w:rPr>
          <w:rFonts w:ascii="Arial" w:hAnsi="Arial" w:cs="Arial"/>
        </w:rPr>
      </w:pPr>
      <w:r w:rsidRPr="005848B2">
        <w:rPr>
          <w:rFonts w:ascii="Arial" w:hAnsi="Arial" w:cs="Arial"/>
        </w:rPr>
        <w:t xml:space="preserve">Os pagamentos serão efetuados </w:t>
      </w:r>
      <w:r w:rsidR="0092567C">
        <w:rPr>
          <w:rFonts w:ascii="Arial" w:hAnsi="Arial" w:cs="Arial"/>
        </w:rPr>
        <w:t>quinzenalmente</w:t>
      </w:r>
      <w:r w:rsidRPr="005848B2">
        <w:rPr>
          <w:rFonts w:ascii="Arial" w:hAnsi="Arial" w:cs="Arial"/>
        </w:rPr>
        <w:t xml:space="preserve"> pela CONTRATADA, através de processo administrativo, mediante apresentação dos devidos comprovantes fiscais.</w:t>
      </w:r>
    </w:p>
    <w:p w14:paraId="4C40C00E" w14:textId="77777777" w:rsidR="00575F47" w:rsidRPr="000E784F" w:rsidRDefault="00575F47" w:rsidP="00575F47">
      <w:pPr>
        <w:pStyle w:val="Cabealho"/>
        <w:tabs>
          <w:tab w:val="left" w:pos="0"/>
        </w:tabs>
        <w:ind w:firstLine="851"/>
        <w:jc w:val="both"/>
        <w:rPr>
          <w:rFonts w:ascii="Arial" w:hAnsi="Arial" w:cs="Arial"/>
        </w:rPr>
      </w:pPr>
      <w:r w:rsidRPr="005848B2">
        <w:rPr>
          <w:rFonts w:ascii="Arial" w:hAnsi="Arial" w:cs="Arial"/>
        </w:rPr>
        <w:t xml:space="preserve">A CONTRATADA deverá apresentar os comprovantes e autorização </w:t>
      </w:r>
      <w:r w:rsidR="0093790F" w:rsidRPr="005848B2">
        <w:rPr>
          <w:rFonts w:ascii="Arial" w:hAnsi="Arial" w:cs="Arial"/>
        </w:rPr>
        <w:t>mensalmente</w:t>
      </w:r>
      <w:r w:rsidRPr="005848B2">
        <w:rPr>
          <w:rFonts w:ascii="Arial" w:hAnsi="Arial" w:cs="Arial"/>
        </w:rPr>
        <w:t xml:space="preserve">, sendo o pagamento realizado </w:t>
      </w:r>
      <w:r w:rsidR="0093175D" w:rsidRPr="005848B2">
        <w:rPr>
          <w:rFonts w:ascii="Arial" w:hAnsi="Arial" w:cs="Arial"/>
        </w:rPr>
        <w:t xml:space="preserve">até o próximo </w:t>
      </w:r>
      <w:r w:rsidR="0092567C">
        <w:rPr>
          <w:rFonts w:ascii="Arial" w:hAnsi="Arial" w:cs="Arial"/>
        </w:rPr>
        <w:t>1</w:t>
      </w:r>
      <w:r w:rsidR="0093175D" w:rsidRPr="005848B2">
        <w:rPr>
          <w:rFonts w:ascii="Arial" w:hAnsi="Arial" w:cs="Arial"/>
        </w:rPr>
        <w:t xml:space="preserve">5º dia útil </w:t>
      </w:r>
      <w:r w:rsidR="0093790F" w:rsidRPr="005848B2">
        <w:rPr>
          <w:rFonts w:ascii="Arial" w:hAnsi="Arial" w:cs="Arial"/>
        </w:rPr>
        <w:t>seguinte</w:t>
      </w:r>
      <w:r w:rsidR="0093175D" w:rsidRPr="005848B2">
        <w:rPr>
          <w:rFonts w:ascii="Arial" w:hAnsi="Arial" w:cs="Arial"/>
        </w:rPr>
        <w:t xml:space="preserve">, </w:t>
      </w:r>
      <w:r w:rsidRPr="005848B2">
        <w:rPr>
          <w:rFonts w:ascii="Arial" w:hAnsi="Arial" w:cs="Arial"/>
        </w:rPr>
        <w:t>contado</w:t>
      </w:r>
      <w:r w:rsidR="00DD7B92" w:rsidRPr="005848B2">
        <w:rPr>
          <w:rFonts w:ascii="Arial" w:hAnsi="Arial" w:cs="Arial"/>
        </w:rPr>
        <w:t>s</w:t>
      </w:r>
      <w:r w:rsidRPr="005848B2">
        <w:rPr>
          <w:rFonts w:ascii="Arial" w:hAnsi="Arial" w:cs="Arial"/>
        </w:rPr>
        <w:t xml:space="preserve"> da entrega dos comprovantes</w:t>
      </w:r>
      <w:r w:rsidR="00DD7B92" w:rsidRPr="005848B2">
        <w:rPr>
          <w:rFonts w:ascii="Arial" w:hAnsi="Arial" w:cs="Arial"/>
        </w:rPr>
        <w:t>.</w:t>
      </w:r>
    </w:p>
    <w:p w14:paraId="6B14C4AE" w14:textId="77777777" w:rsidR="00575F47" w:rsidRPr="000E784F" w:rsidRDefault="00575F47" w:rsidP="00575F47">
      <w:pPr>
        <w:pStyle w:val="Cabealho"/>
        <w:tabs>
          <w:tab w:val="left" w:pos="0"/>
        </w:tabs>
        <w:ind w:firstLine="851"/>
        <w:jc w:val="both"/>
        <w:rPr>
          <w:rFonts w:ascii="Arial" w:hAnsi="Arial" w:cs="Arial"/>
        </w:rPr>
      </w:pPr>
      <w:r w:rsidRPr="000E784F">
        <w:rPr>
          <w:rFonts w:ascii="Arial" w:hAnsi="Arial" w:cs="Arial"/>
        </w:rPr>
        <w:t xml:space="preserve">Em caso de irregularidades na emissão dos documentos fiscais o prazo de pagamento será prorrogado para o próximo mês, nos mesmos termos acima estipulados, mediante comprovação de regularidades dos documentos. </w:t>
      </w:r>
    </w:p>
    <w:p w14:paraId="16CA411F" w14:textId="77777777" w:rsidR="00575F47" w:rsidRPr="000E784F" w:rsidRDefault="00575F47" w:rsidP="00575F47">
      <w:pPr>
        <w:pStyle w:val="Cabealho"/>
        <w:tabs>
          <w:tab w:val="left" w:pos="0"/>
        </w:tabs>
        <w:jc w:val="both"/>
        <w:rPr>
          <w:rFonts w:ascii="Arial" w:hAnsi="Arial" w:cs="Arial"/>
          <w:b/>
        </w:rPr>
      </w:pPr>
    </w:p>
    <w:p w14:paraId="68310A1E" w14:textId="77777777" w:rsidR="00575F47" w:rsidRPr="000E784F" w:rsidRDefault="00575F47" w:rsidP="00575F47">
      <w:pPr>
        <w:pStyle w:val="Cabealho"/>
        <w:tabs>
          <w:tab w:val="left" w:pos="0"/>
        </w:tabs>
        <w:jc w:val="both"/>
        <w:rPr>
          <w:rFonts w:ascii="Arial" w:hAnsi="Arial" w:cs="Arial"/>
          <w:b/>
        </w:rPr>
      </w:pPr>
      <w:r w:rsidRPr="000E784F">
        <w:rPr>
          <w:rFonts w:ascii="Arial" w:hAnsi="Arial" w:cs="Arial"/>
          <w:b/>
        </w:rPr>
        <w:t>CLÁUSULA SEXTA – DO RECURSO FINANCEIRO - DA DOTAÇÃO ORÇAMENTÁRIA</w:t>
      </w:r>
    </w:p>
    <w:p w14:paraId="3C5E0228" w14:textId="77777777" w:rsidR="00575F47" w:rsidRPr="000E784F" w:rsidRDefault="00575F47" w:rsidP="00575F47">
      <w:pPr>
        <w:pStyle w:val="Cabealho"/>
        <w:tabs>
          <w:tab w:val="left" w:pos="0"/>
        </w:tabs>
        <w:ind w:firstLine="851"/>
        <w:jc w:val="both"/>
        <w:rPr>
          <w:rFonts w:ascii="Arial" w:hAnsi="Arial" w:cs="Arial"/>
        </w:rPr>
      </w:pPr>
    </w:p>
    <w:p w14:paraId="7D858986" w14:textId="77777777" w:rsidR="00575F47" w:rsidRPr="000E784F" w:rsidRDefault="00575F47" w:rsidP="00575F47">
      <w:pPr>
        <w:pStyle w:val="Cabealho"/>
        <w:tabs>
          <w:tab w:val="left" w:pos="0"/>
        </w:tabs>
        <w:ind w:firstLine="851"/>
        <w:jc w:val="both"/>
        <w:rPr>
          <w:rFonts w:ascii="Arial" w:hAnsi="Arial" w:cs="Arial"/>
        </w:rPr>
      </w:pPr>
      <w:r w:rsidRPr="000E784F">
        <w:rPr>
          <w:rFonts w:ascii="Arial" w:hAnsi="Arial" w:cs="Arial"/>
        </w:rPr>
        <w:t>As despesas decorrentes da execução deste C</w:t>
      </w:r>
      <w:r w:rsidR="00DD7B92" w:rsidRPr="000E784F">
        <w:rPr>
          <w:rFonts w:ascii="Arial" w:hAnsi="Arial" w:cs="Arial"/>
        </w:rPr>
        <w:t xml:space="preserve">ontrato </w:t>
      </w:r>
      <w:r w:rsidRPr="000E784F">
        <w:rPr>
          <w:rFonts w:ascii="Arial" w:hAnsi="Arial" w:cs="Arial"/>
        </w:rPr>
        <w:t>correrão à conta da dotação orçamentária, qual seja, “Outros Materiais de Consumo - 33.90.30-00”.</w:t>
      </w:r>
    </w:p>
    <w:p w14:paraId="06F9E773" w14:textId="77777777" w:rsidR="00575F47" w:rsidRPr="000E784F" w:rsidRDefault="00575F47" w:rsidP="00575F47">
      <w:pPr>
        <w:pStyle w:val="Cabealho"/>
        <w:tabs>
          <w:tab w:val="left" w:pos="284"/>
        </w:tabs>
        <w:ind w:left="284" w:hanging="284"/>
        <w:jc w:val="both"/>
        <w:rPr>
          <w:rFonts w:ascii="Arial" w:hAnsi="Arial" w:cs="Arial"/>
          <w:b/>
        </w:rPr>
      </w:pPr>
    </w:p>
    <w:p w14:paraId="3C30CD5E" w14:textId="77777777" w:rsidR="00575F47" w:rsidRPr="000E784F" w:rsidRDefault="00575F47" w:rsidP="00575F47">
      <w:pPr>
        <w:pStyle w:val="Cabealho"/>
        <w:tabs>
          <w:tab w:val="left" w:pos="284"/>
        </w:tabs>
        <w:ind w:left="284" w:hanging="284"/>
        <w:jc w:val="both"/>
        <w:rPr>
          <w:rFonts w:ascii="Arial" w:hAnsi="Arial" w:cs="Arial"/>
          <w:b/>
        </w:rPr>
      </w:pPr>
      <w:r w:rsidRPr="000E784F">
        <w:rPr>
          <w:rFonts w:ascii="Arial" w:hAnsi="Arial" w:cs="Arial"/>
          <w:b/>
        </w:rPr>
        <w:t>CLÁUSULA SÉTIMA – DO PRAZO DE EXECUÇÃO</w:t>
      </w:r>
    </w:p>
    <w:p w14:paraId="37435788" w14:textId="77777777" w:rsidR="00575F47" w:rsidRPr="000E784F" w:rsidRDefault="00575F47" w:rsidP="00575F47">
      <w:pPr>
        <w:pStyle w:val="Cabealho"/>
        <w:tabs>
          <w:tab w:val="left" w:pos="0"/>
        </w:tabs>
        <w:ind w:firstLine="851"/>
        <w:jc w:val="both"/>
        <w:rPr>
          <w:rFonts w:ascii="Arial" w:hAnsi="Arial" w:cs="Arial"/>
        </w:rPr>
      </w:pPr>
    </w:p>
    <w:p w14:paraId="2D81C1B7" w14:textId="77777777" w:rsidR="00DD7B92" w:rsidRPr="000E784F" w:rsidRDefault="00DD7B92" w:rsidP="00DD7B92">
      <w:pPr>
        <w:ind w:firstLine="708"/>
        <w:jc w:val="both"/>
        <w:rPr>
          <w:rFonts w:ascii="Arial" w:hAnsi="Arial" w:cs="Arial"/>
        </w:rPr>
      </w:pPr>
      <w:r w:rsidRPr="000E784F">
        <w:rPr>
          <w:rFonts w:ascii="Arial" w:hAnsi="Arial" w:cs="Arial"/>
        </w:rPr>
        <w:t xml:space="preserve"> O presente contrato terá validade até o dia </w:t>
      </w:r>
      <w:r w:rsidR="00105D17" w:rsidRPr="000E784F">
        <w:rPr>
          <w:rFonts w:ascii="Arial" w:hAnsi="Arial" w:cs="Arial"/>
        </w:rPr>
        <w:t>31</w:t>
      </w:r>
      <w:r w:rsidRPr="000E784F">
        <w:rPr>
          <w:rFonts w:ascii="Arial" w:hAnsi="Arial" w:cs="Arial"/>
        </w:rPr>
        <w:t xml:space="preserve"> de dezembro de 2.0</w:t>
      </w:r>
      <w:r w:rsidR="00A30826">
        <w:rPr>
          <w:rFonts w:ascii="Arial" w:hAnsi="Arial" w:cs="Arial"/>
        </w:rPr>
        <w:t>2</w:t>
      </w:r>
      <w:r w:rsidR="004A4C3E">
        <w:rPr>
          <w:rFonts w:ascii="Arial" w:hAnsi="Arial" w:cs="Arial"/>
        </w:rPr>
        <w:t>2</w:t>
      </w:r>
      <w:r w:rsidRPr="000E784F">
        <w:rPr>
          <w:rFonts w:ascii="Arial" w:hAnsi="Arial" w:cs="Arial"/>
        </w:rPr>
        <w:t>; e poderá ser aditado ou alterado conforme especificações da Lei 8.666/93 e suas posteriores alterações.</w:t>
      </w:r>
    </w:p>
    <w:p w14:paraId="65F163FE" w14:textId="77777777" w:rsidR="00575F47" w:rsidRPr="000E784F" w:rsidRDefault="00575F47" w:rsidP="00575F47">
      <w:pPr>
        <w:pStyle w:val="Cabealho"/>
        <w:tabs>
          <w:tab w:val="left" w:pos="284"/>
        </w:tabs>
        <w:jc w:val="both"/>
        <w:rPr>
          <w:rFonts w:ascii="Arial" w:hAnsi="Arial" w:cs="Arial"/>
          <w:b/>
        </w:rPr>
      </w:pPr>
    </w:p>
    <w:p w14:paraId="7895F14B" w14:textId="77777777" w:rsidR="00575F47" w:rsidRPr="000E784F" w:rsidRDefault="00575F47" w:rsidP="00575F47">
      <w:pPr>
        <w:pStyle w:val="Cabealho"/>
        <w:tabs>
          <w:tab w:val="left" w:pos="284"/>
        </w:tabs>
        <w:jc w:val="both"/>
        <w:rPr>
          <w:rFonts w:ascii="Arial" w:hAnsi="Arial" w:cs="Arial"/>
          <w:b/>
        </w:rPr>
      </w:pPr>
      <w:r w:rsidRPr="000E784F">
        <w:rPr>
          <w:rFonts w:ascii="Arial" w:hAnsi="Arial" w:cs="Arial"/>
          <w:b/>
        </w:rPr>
        <w:t>CLÁUSULA OITAVA – DA INEXECUÇÃO DO CONTRATO</w:t>
      </w:r>
    </w:p>
    <w:p w14:paraId="2B56CB46" w14:textId="77777777" w:rsidR="00575F47" w:rsidRPr="000E784F" w:rsidRDefault="00575F47" w:rsidP="00575F47">
      <w:pPr>
        <w:pStyle w:val="Cabealho"/>
        <w:tabs>
          <w:tab w:val="left" w:pos="284"/>
        </w:tabs>
        <w:ind w:firstLine="851"/>
        <w:jc w:val="both"/>
        <w:rPr>
          <w:rFonts w:ascii="Arial" w:hAnsi="Arial" w:cs="Arial"/>
        </w:rPr>
      </w:pPr>
    </w:p>
    <w:p w14:paraId="3BC10E2D" w14:textId="77777777" w:rsidR="00575F47" w:rsidRPr="000E784F" w:rsidRDefault="00DD7B92" w:rsidP="00575F47">
      <w:pPr>
        <w:pStyle w:val="Cabealho"/>
        <w:tabs>
          <w:tab w:val="left" w:pos="284"/>
        </w:tabs>
        <w:ind w:firstLine="851"/>
        <w:jc w:val="both"/>
        <w:rPr>
          <w:rFonts w:ascii="Arial" w:hAnsi="Arial" w:cs="Arial"/>
        </w:rPr>
      </w:pPr>
      <w:r w:rsidRPr="000E784F">
        <w:rPr>
          <w:rFonts w:ascii="Arial" w:hAnsi="Arial" w:cs="Arial"/>
        </w:rPr>
        <w:t>A</w:t>
      </w:r>
      <w:r w:rsidR="00575F47" w:rsidRPr="000E784F">
        <w:rPr>
          <w:rFonts w:ascii="Arial" w:hAnsi="Arial" w:cs="Arial"/>
        </w:rPr>
        <w:t xml:space="preserve"> CONTRATAD</w:t>
      </w:r>
      <w:r w:rsidRPr="000E784F">
        <w:rPr>
          <w:rFonts w:ascii="Arial" w:hAnsi="Arial" w:cs="Arial"/>
        </w:rPr>
        <w:t>A</w:t>
      </w:r>
      <w:r w:rsidR="00575F47" w:rsidRPr="000E784F">
        <w:rPr>
          <w:rFonts w:ascii="Arial" w:hAnsi="Arial" w:cs="Arial"/>
        </w:rPr>
        <w:t xml:space="preserve"> reconhece os direitos da Administração, em caso de rescisão administrativa, previstos no art. 77, da Lei Federal nº 8.666/93.</w:t>
      </w:r>
    </w:p>
    <w:p w14:paraId="7849B4B4" w14:textId="77777777" w:rsidR="00575F47" w:rsidRPr="000E784F" w:rsidRDefault="00575F47" w:rsidP="00575F47">
      <w:pPr>
        <w:pStyle w:val="Cabealho"/>
        <w:tabs>
          <w:tab w:val="left" w:pos="284"/>
        </w:tabs>
        <w:jc w:val="both"/>
        <w:rPr>
          <w:rFonts w:ascii="Arial" w:hAnsi="Arial" w:cs="Arial"/>
          <w:b/>
        </w:rPr>
      </w:pPr>
    </w:p>
    <w:p w14:paraId="3EA64DDC" w14:textId="77777777" w:rsidR="00575F47" w:rsidRPr="000E784F" w:rsidRDefault="00575F47" w:rsidP="00575F47">
      <w:pPr>
        <w:pStyle w:val="Cabealho"/>
        <w:tabs>
          <w:tab w:val="left" w:pos="284"/>
        </w:tabs>
        <w:jc w:val="both"/>
        <w:rPr>
          <w:rFonts w:ascii="Arial" w:hAnsi="Arial" w:cs="Arial"/>
          <w:b/>
        </w:rPr>
      </w:pPr>
      <w:r w:rsidRPr="000E784F">
        <w:rPr>
          <w:rFonts w:ascii="Arial" w:hAnsi="Arial" w:cs="Arial"/>
          <w:b/>
        </w:rPr>
        <w:t xml:space="preserve">CLÁUSULA NONA – DAS SANÇÕES </w:t>
      </w:r>
    </w:p>
    <w:p w14:paraId="0D05BD21" w14:textId="77777777" w:rsidR="00575F47" w:rsidRPr="000E784F" w:rsidRDefault="00575F47" w:rsidP="00575F47">
      <w:pPr>
        <w:pStyle w:val="Cabealho"/>
        <w:tabs>
          <w:tab w:val="left" w:pos="284"/>
        </w:tabs>
        <w:ind w:firstLine="851"/>
        <w:jc w:val="both"/>
        <w:rPr>
          <w:rFonts w:ascii="Arial" w:hAnsi="Arial" w:cs="Arial"/>
        </w:rPr>
      </w:pPr>
    </w:p>
    <w:p w14:paraId="3035440D"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Pelo cumprimento total ou parcial das condições previstas na proposta ou no contrato, a Câmara Municipal poderá aplicar à contratada as sanções previstas no art. 87 da Lei 8.666/93, sem prejuízo à responsabilidade cível e penal cabíveis.</w:t>
      </w:r>
    </w:p>
    <w:p w14:paraId="06806EE2"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Em caso de desistência do contrato por parte da contratada, de forma injustificada, será aplicada multa de 10% (</w:t>
      </w:r>
      <w:r w:rsidR="006E3084" w:rsidRPr="000E784F">
        <w:rPr>
          <w:rFonts w:ascii="Arial" w:hAnsi="Arial" w:cs="Arial"/>
        </w:rPr>
        <w:t>d</w:t>
      </w:r>
      <w:r w:rsidRPr="000E784F">
        <w:rPr>
          <w:rFonts w:ascii="Arial" w:hAnsi="Arial" w:cs="Arial"/>
        </w:rPr>
        <w:t>ez por cento) sobre o valor total do contrato, cujo pagamento deverá ser efetuado diretamente no setor de tesouraria da Câmara</w:t>
      </w:r>
      <w:r w:rsidR="006E3084" w:rsidRPr="000E784F">
        <w:rPr>
          <w:rFonts w:ascii="Arial" w:hAnsi="Arial" w:cs="Arial"/>
        </w:rPr>
        <w:t xml:space="preserve"> </w:t>
      </w:r>
      <w:r w:rsidR="006E3084" w:rsidRPr="000E784F">
        <w:rPr>
          <w:rFonts w:ascii="Arial" w:hAnsi="Arial" w:cs="Arial"/>
        </w:rPr>
        <w:lastRenderedPageBreak/>
        <w:t>Municipal</w:t>
      </w:r>
      <w:r w:rsidRPr="000E784F">
        <w:rPr>
          <w:rFonts w:ascii="Arial" w:hAnsi="Arial" w:cs="Arial"/>
        </w:rPr>
        <w:t>, no prazo de 10 (dez) das a contar da aplicação da multa, sob</w:t>
      </w:r>
      <w:r w:rsidR="00FC5467">
        <w:rPr>
          <w:rFonts w:ascii="Arial" w:hAnsi="Arial" w:cs="Arial"/>
        </w:rPr>
        <w:t xml:space="preserve"> </w:t>
      </w:r>
      <w:r w:rsidRPr="000E784F">
        <w:rPr>
          <w:rFonts w:ascii="Arial" w:hAnsi="Arial" w:cs="Arial"/>
        </w:rPr>
        <w:t>pena de execução.</w:t>
      </w:r>
    </w:p>
    <w:p w14:paraId="082A8482" w14:textId="77777777" w:rsidR="00575F47" w:rsidRPr="000E784F" w:rsidRDefault="00575F47" w:rsidP="00575F47">
      <w:pPr>
        <w:pStyle w:val="Cabealho"/>
        <w:tabs>
          <w:tab w:val="left" w:pos="284"/>
        </w:tabs>
        <w:jc w:val="both"/>
        <w:rPr>
          <w:rFonts w:ascii="Arial" w:hAnsi="Arial" w:cs="Arial"/>
          <w:b/>
        </w:rPr>
      </w:pPr>
    </w:p>
    <w:p w14:paraId="622A2FBD" w14:textId="77777777" w:rsidR="00575F47" w:rsidRPr="000E784F" w:rsidRDefault="00575F47" w:rsidP="00575F47">
      <w:pPr>
        <w:pStyle w:val="Cabealho"/>
        <w:tabs>
          <w:tab w:val="left" w:pos="284"/>
        </w:tabs>
        <w:jc w:val="both"/>
        <w:rPr>
          <w:rFonts w:ascii="Arial" w:hAnsi="Arial" w:cs="Arial"/>
          <w:b/>
        </w:rPr>
      </w:pPr>
      <w:r w:rsidRPr="000E784F">
        <w:rPr>
          <w:rFonts w:ascii="Arial" w:hAnsi="Arial" w:cs="Arial"/>
          <w:b/>
        </w:rPr>
        <w:t>CLÁUSULA DÉCIMA – DA RESCISÃO</w:t>
      </w:r>
    </w:p>
    <w:p w14:paraId="07764E90" w14:textId="77777777" w:rsidR="00575F47" w:rsidRPr="000E784F" w:rsidRDefault="00575F47" w:rsidP="00575F47">
      <w:pPr>
        <w:pStyle w:val="Cabealho"/>
        <w:tabs>
          <w:tab w:val="left" w:pos="284"/>
        </w:tabs>
        <w:ind w:firstLine="851"/>
        <w:jc w:val="both"/>
        <w:rPr>
          <w:rFonts w:ascii="Arial" w:hAnsi="Arial" w:cs="Arial"/>
        </w:rPr>
      </w:pPr>
    </w:p>
    <w:p w14:paraId="60B0A92D"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Este contrato poderá ser rescindido de acordo com o art. 79 da Lei Federal nº 8.666/93.</w:t>
      </w:r>
    </w:p>
    <w:p w14:paraId="74570C65"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Parágrafo único – A rescisão deste contrato implicará retenção de créditos decorrentes da contratação, até o limite dos prejuízos causados à Contratante.</w:t>
      </w:r>
    </w:p>
    <w:p w14:paraId="4A8371DB" w14:textId="77777777" w:rsidR="00575F47" w:rsidRPr="000E784F" w:rsidRDefault="00575F47" w:rsidP="00575F47">
      <w:pPr>
        <w:pStyle w:val="Cabealho"/>
        <w:tabs>
          <w:tab w:val="left" w:pos="284"/>
        </w:tabs>
        <w:jc w:val="both"/>
        <w:rPr>
          <w:rFonts w:ascii="Arial" w:hAnsi="Arial" w:cs="Arial"/>
          <w:b/>
        </w:rPr>
      </w:pPr>
    </w:p>
    <w:p w14:paraId="2FB3BF71" w14:textId="77777777" w:rsidR="00575F47" w:rsidRPr="000E784F" w:rsidRDefault="00575F47" w:rsidP="00575F47">
      <w:pPr>
        <w:pStyle w:val="Cabealho"/>
        <w:tabs>
          <w:tab w:val="left" w:pos="284"/>
        </w:tabs>
        <w:jc w:val="both"/>
        <w:rPr>
          <w:rFonts w:ascii="Arial" w:hAnsi="Arial" w:cs="Arial"/>
          <w:b/>
        </w:rPr>
      </w:pPr>
      <w:r w:rsidRPr="000E784F">
        <w:rPr>
          <w:rFonts w:ascii="Arial" w:hAnsi="Arial" w:cs="Arial"/>
          <w:b/>
        </w:rPr>
        <w:t>CLÁSULA DÉCIMA PRIMEIRA – DA EFICÁCIA</w:t>
      </w:r>
    </w:p>
    <w:p w14:paraId="1DC42693" w14:textId="77777777" w:rsidR="00575F47" w:rsidRPr="000E784F" w:rsidRDefault="00575F47" w:rsidP="00575F47">
      <w:pPr>
        <w:pStyle w:val="Cabealho"/>
        <w:tabs>
          <w:tab w:val="left" w:pos="284"/>
        </w:tabs>
        <w:ind w:firstLine="851"/>
        <w:jc w:val="both"/>
        <w:rPr>
          <w:rFonts w:ascii="Arial" w:hAnsi="Arial" w:cs="Arial"/>
        </w:rPr>
      </w:pPr>
    </w:p>
    <w:p w14:paraId="090884B0"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O presente contrato somente terá eficácia após a publicação da respectiva súmula no Órgão Oficial Competente.</w:t>
      </w:r>
    </w:p>
    <w:p w14:paraId="26D6F8A7"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 xml:space="preserve">O Extrato do presente contrato será afixado no </w:t>
      </w:r>
      <w:r w:rsidRPr="000E784F">
        <w:rPr>
          <w:rFonts w:ascii="Arial" w:hAnsi="Arial" w:cs="Arial"/>
          <w:i/>
        </w:rPr>
        <w:t>Hall</w:t>
      </w:r>
      <w:r w:rsidRPr="000E784F">
        <w:rPr>
          <w:rFonts w:ascii="Arial" w:hAnsi="Arial" w:cs="Arial"/>
        </w:rPr>
        <w:t xml:space="preserve"> da Câmara Municipal.</w:t>
      </w:r>
    </w:p>
    <w:p w14:paraId="200DF8A9" w14:textId="77777777" w:rsidR="00575F47" w:rsidRPr="000E784F" w:rsidRDefault="00575F47" w:rsidP="00575F47">
      <w:pPr>
        <w:pStyle w:val="Cabealho"/>
        <w:tabs>
          <w:tab w:val="left" w:pos="284"/>
        </w:tabs>
        <w:jc w:val="both"/>
        <w:rPr>
          <w:rFonts w:ascii="Arial" w:hAnsi="Arial" w:cs="Arial"/>
          <w:b/>
        </w:rPr>
      </w:pPr>
    </w:p>
    <w:p w14:paraId="530924A4" w14:textId="77777777" w:rsidR="00575F47" w:rsidRPr="000E784F" w:rsidRDefault="00575F47" w:rsidP="00575F47">
      <w:pPr>
        <w:pStyle w:val="Cabealho"/>
        <w:tabs>
          <w:tab w:val="left" w:pos="284"/>
        </w:tabs>
        <w:jc w:val="both"/>
        <w:rPr>
          <w:rFonts w:ascii="Arial" w:hAnsi="Arial" w:cs="Arial"/>
          <w:b/>
        </w:rPr>
      </w:pPr>
      <w:r w:rsidRPr="000E784F">
        <w:rPr>
          <w:rFonts w:ascii="Arial" w:hAnsi="Arial" w:cs="Arial"/>
          <w:b/>
        </w:rPr>
        <w:t>CLÁUSULA DÉCIMA SEGUNDA – DO FORO</w:t>
      </w:r>
    </w:p>
    <w:p w14:paraId="20CF78BA" w14:textId="77777777" w:rsidR="00575F47" w:rsidRPr="000E784F" w:rsidRDefault="00575F47" w:rsidP="00575F47">
      <w:pPr>
        <w:pStyle w:val="Cabealho"/>
        <w:tabs>
          <w:tab w:val="left" w:pos="284"/>
        </w:tabs>
        <w:ind w:firstLine="851"/>
        <w:jc w:val="both"/>
        <w:rPr>
          <w:rFonts w:ascii="Arial" w:hAnsi="Arial" w:cs="Arial"/>
        </w:rPr>
      </w:pPr>
    </w:p>
    <w:p w14:paraId="5257468B"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Fica eleito o Foro da Comarca de João Pinheiro</w:t>
      </w:r>
      <w:r w:rsidR="006E3084" w:rsidRPr="000E784F">
        <w:rPr>
          <w:rFonts w:ascii="Arial" w:hAnsi="Arial" w:cs="Arial"/>
        </w:rPr>
        <w:t>/</w:t>
      </w:r>
      <w:r w:rsidRPr="000E784F">
        <w:rPr>
          <w:rFonts w:ascii="Arial" w:hAnsi="Arial" w:cs="Arial"/>
        </w:rPr>
        <w:t>MG para dirimir dúvidas ou questões oriundas do presente contrato.</w:t>
      </w:r>
    </w:p>
    <w:p w14:paraId="793A2D91"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E por estarem as partes justas e contratadas, assinam o presente Contrato em 04 (quatro) vias, de igual teor, na presença das testemunhas abaixo assinadas.</w:t>
      </w:r>
    </w:p>
    <w:p w14:paraId="47F3032B" w14:textId="77777777" w:rsidR="00575F47" w:rsidRPr="000E784F" w:rsidRDefault="00575F47" w:rsidP="00575F47">
      <w:pPr>
        <w:pStyle w:val="Cabealho"/>
        <w:tabs>
          <w:tab w:val="left" w:pos="284"/>
        </w:tabs>
        <w:ind w:firstLine="851"/>
        <w:jc w:val="both"/>
        <w:rPr>
          <w:rFonts w:ascii="Arial" w:hAnsi="Arial" w:cs="Arial"/>
        </w:rPr>
      </w:pPr>
    </w:p>
    <w:p w14:paraId="50CD6D40" w14:textId="77777777" w:rsidR="00575F47" w:rsidRPr="000E784F" w:rsidRDefault="00575F47" w:rsidP="00575F47">
      <w:pPr>
        <w:pStyle w:val="Cabealho"/>
        <w:tabs>
          <w:tab w:val="left" w:pos="284"/>
        </w:tabs>
        <w:ind w:firstLine="851"/>
        <w:jc w:val="both"/>
        <w:rPr>
          <w:rFonts w:ascii="Arial" w:hAnsi="Arial" w:cs="Arial"/>
        </w:rPr>
      </w:pPr>
      <w:r w:rsidRPr="000E784F">
        <w:rPr>
          <w:rFonts w:ascii="Arial" w:hAnsi="Arial" w:cs="Arial"/>
        </w:rPr>
        <w:t>João Pinheiro</w:t>
      </w:r>
      <w:r w:rsidR="006E3084" w:rsidRPr="000E784F">
        <w:rPr>
          <w:rFonts w:ascii="Arial" w:hAnsi="Arial" w:cs="Arial"/>
        </w:rPr>
        <w:t>/</w:t>
      </w:r>
      <w:r w:rsidRPr="000E784F">
        <w:rPr>
          <w:rFonts w:ascii="Arial" w:hAnsi="Arial" w:cs="Arial"/>
        </w:rPr>
        <w:t xml:space="preserve">MG, </w:t>
      </w:r>
      <w:r w:rsidR="006E3084" w:rsidRPr="000E784F">
        <w:rPr>
          <w:rFonts w:ascii="Arial" w:hAnsi="Arial" w:cs="Arial"/>
        </w:rPr>
        <w:t>...</w:t>
      </w:r>
      <w:r w:rsidRPr="000E784F">
        <w:rPr>
          <w:rFonts w:ascii="Arial" w:hAnsi="Arial" w:cs="Arial"/>
        </w:rPr>
        <w:t xml:space="preserve"> de </w:t>
      </w:r>
      <w:r w:rsidR="006E3084" w:rsidRPr="000E784F">
        <w:rPr>
          <w:rFonts w:ascii="Arial" w:hAnsi="Arial" w:cs="Arial"/>
        </w:rPr>
        <w:t>...................</w:t>
      </w:r>
      <w:r w:rsidRPr="000E784F">
        <w:rPr>
          <w:rFonts w:ascii="Arial" w:hAnsi="Arial" w:cs="Arial"/>
        </w:rPr>
        <w:t>de 2.0</w:t>
      </w:r>
      <w:r w:rsidR="00FC5467">
        <w:rPr>
          <w:rFonts w:ascii="Arial" w:hAnsi="Arial" w:cs="Arial"/>
        </w:rPr>
        <w:t>2</w:t>
      </w:r>
      <w:r w:rsidR="004A4C3E">
        <w:rPr>
          <w:rFonts w:ascii="Arial" w:hAnsi="Arial" w:cs="Arial"/>
        </w:rPr>
        <w:t>2</w:t>
      </w:r>
      <w:r w:rsidRPr="000E784F">
        <w:rPr>
          <w:rFonts w:ascii="Arial" w:hAnsi="Arial" w:cs="Arial"/>
        </w:rPr>
        <w:t>.</w:t>
      </w:r>
    </w:p>
    <w:p w14:paraId="73E507EA" w14:textId="77777777" w:rsidR="00575F47" w:rsidRPr="000E784F" w:rsidRDefault="00575F47" w:rsidP="00575F47">
      <w:pPr>
        <w:pStyle w:val="Cabealho"/>
        <w:tabs>
          <w:tab w:val="left" w:pos="284"/>
        </w:tabs>
        <w:jc w:val="center"/>
        <w:rPr>
          <w:rFonts w:ascii="Arial" w:hAnsi="Arial" w:cs="Arial"/>
          <w:b/>
        </w:rPr>
      </w:pPr>
    </w:p>
    <w:p w14:paraId="346D89C7" w14:textId="77777777" w:rsidR="006E3084" w:rsidRPr="000E784F" w:rsidRDefault="006E3084" w:rsidP="00575F47">
      <w:pPr>
        <w:pStyle w:val="Cabealho"/>
        <w:tabs>
          <w:tab w:val="left" w:pos="284"/>
        </w:tabs>
        <w:jc w:val="center"/>
        <w:rPr>
          <w:rFonts w:ascii="Arial" w:hAnsi="Arial" w:cs="Arial"/>
          <w:b/>
        </w:rPr>
      </w:pPr>
    </w:p>
    <w:p w14:paraId="694B752D" w14:textId="77777777" w:rsidR="006E3084" w:rsidRPr="000E784F" w:rsidRDefault="006E3084" w:rsidP="00575F47">
      <w:pPr>
        <w:pStyle w:val="Cabealho"/>
        <w:tabs>
          <w:tab w:val="left" w:pos="284"/>
        </w:tabs>
        <w:jc w:val="center"/>
        <w:rPr>
          <w:rFonts w:ascii="Arial" w:hAnsi="Arial" w:cs="Arial"/>
          <w:b/>
        </w:rPr>
      </w:pPr>
    </w:p>
    <w:p w14:paraId="0EDB300B" w14:textId="77777777" w:rsidR="00575F47" w:rsidRPr="000E784F" w:rsidRDefault="002B4254" w:rsidP="00575F47">
      <w:pPr>
        <w:pStyle w:val="Cabealho"/>
        <w:tabs>
          <w:tab w:val="left" w:pos="284"/>
        </w:tabs>
        <w:jc w:val="center"/>
        <w:rPr>
          <w:rFonts w:ascii="Arial" w:hAnsi="Arial" w:cs="Arial"/>
          <w:b/>
        </w:rPr>
      </w:pPr>
      <w:r>
        <w:rPr>
          <w:rFonts w:ascii="Arial" w:hAnsi="Arial" w:cs="Arial"/>
          <w:b/>
        </w:rPr>
        <w:t xml:space="preserve">                      </w:t>
      </w:r>
      <w:r w:rsidR="006E3084" w:rsidRPr="000E784F">
        <w:rPr>
          <w:rFonts w:ascii="Arial" w:hAnsi="Arial" w:cs="Arial"/>
          <w:b/>
        </w:rPr>
        <w:t>......................................................................</w:t>
      </w:r>
    </w:p>
    <w:p w14:paraId="09CED0AB" w14:textId="77777777" w:rsidR="00575F47" w:rsidRPr="000E784F" w:rsidRDefault="006E3084" w:rsidP="006E3084">
      <w:pPr>
        <w:pStyle w:val="Cabealho"/>
        <w:tabs>
          <w:tab w:val="left" w:pos="284"/>
        </w:tabs>
        <w:rPr>
          <w:rFonts w:ascii="Arial" w:hAnsi="Arial" w:cs="Arial"/>
          <w:b/>
        </w:rPr>
      </w:pPr>
      <w:r w:rsidRPr="000E784F">
        <w:rPr>
          <w:rFonts w:ascii="Arial" w:hAnsi="Arial" w:cs="Arial"/>
          <w:b/>
        </w:rPr>
        <w:t>Contratante:                           Câmara Municipal de João Pinheiro/MG</w:t>
      </w:r>
    </w:p>
    <w:p w14:paraId="5E27EC36" w14:textId="77777777" w:rsidR="00FC5467" w:rsidRDefault="00FC5467" w:rsidP="004A4C3E">
      <w:pPr>
        <w:pStyle w:val="Cabealho"/>
        <w:tabs>
          <w:tab w:val="left" w:pos="284"/>
        </w:tabs>
        <w:jc w:val="center"/>
        <w:rPr>
          <w:rFonts w:ascii="Arial" w:hAnsi="Arial" w:cs="Arial"/>
        </w:rPr>
      </w:pPr>
      <w:r w:rsidRPr="002C3E1F">
        <w:rPr>
          <w:rFonts w:ascii="Arial" w:hAnsi="Arial" w:cs="Arial"/>
        </w:rPr>
        <w:t>Pedro Gil Cardoso Vieira</w:t>
      </w:r>
    </w:p>
    <w:p w14:paraId="3C9DC762" w14:textId="77777777" w:rsidR="00105D17" w:rsidRDefault="00FC5467" w:rsidP="004A4C3E">
      <w:pPr>
        <w:pStyle w:val="Cabealho"/>
        <w:tabs>
          <w:tab w:val="left" w:pos="284"/>
        </w:tabs>
        <w:jc w:val="center"/>
        <w:rPr>
          <w:rFonts w:ascii="Arial" w:hAnsi="Arial" w:cs="Arial"/>
        </w:rPr>
      </w:pPr>
      <w:r w:rsidRPr="002C3E1F">
        <w:rPr>
          <w:rFonts w:ascii="Arial" w:hAnsi="Arial" w:cs="Arial"/>
        </w:rPr>
        <w:t>CPF 610.524.775-15</w:t>
      </w:r>
    </w:p>
    <w:p w14:paraId="0BF6C66F" w14:textId="77777777" w:rsidR="00FC5467" w:rsidRPr="000E784F" w:rsidRDefault="00FC5467" w:rsidP="00FC5467">
      <w:pPr>
        <w:pStyle w:val="Cabealho"/>
        <w:tabs>
          <w:tab w:val="left" w:pos="284"/>
        </w:tabs>
        <w:jc w:val="center"/>
        <w:rPr>
          <w:rFonts w:ascii="Arial" w:hAnsi="Arial" w:cs="Arial"/>
          <w:b/>
        </w:rPr>
      </w:pPr>
    </w:p>
    <w:p w14:paraId="15273CE9" w14:textId="77777777" w:rsidR="00105D17" w:rsidRPr="000E784F" w:rsidRDefault="006E3084" w:rsidP="00105D17">
      <w:pPr>
        <w:pStyle w:val="Cabealho"/>
        <w:tabs>
          <w:tab w:val="left" w:pos="284"/>
        </w:tabs>
        <w:rPr>
          <w:rFonts w:ascii="Arial" w:hAnsi="Arial" w:cs="Arial"/>
          <w:b/>
        </w:rPr>
      </w:pPr>
      <w:r w:rsidRPr="000E784F">
        <w:rPr>
          <w:rFonts w:ascii="Arial" w:hAnsi="Arial" w:cs="Arial"/>
          <w:b/>
        </w:rPr>
        <w:t xml:space="preserve">Contratada:                               </w:t>
      </w:r>
    </w:p>
    <w:p w14:paraId="1D586D0B" w14:textId="77777777" w:rsidR="00575F47" w:rsidRPr="000E784F" w:rsidRDefault="002B4254" w:rsidP="00575F47">
      <w:pPr>
        <w:pStyle w:val="Cabealho"/>
        <w:tabs>
          <w:tab w:val="left" w:pos="284"/>
        </w:tabs>
        <w:jc w:val="center"/>
        <w:rPr>
          <w:rFonts w:ascii="Arial" w:hAnsi="Arial" w:cs="Arial"/>
          <w:b/>
        </w:rPr>
      </w:pPr>
      <w:r>
        <w:rPr>
          <w:rFonts w:ascii="Arial" w:hAnsi="Arial" w:cs="Arial"/>
          <w:b/>
        </w:rPr>
        <w:t xml:space="preserve">               </w:t>
      </w:r>
      <w:r w:rsidR="006E3084" w:rsidRPr="000E784F">
        <w:rPr>
          <w:rFonts w:ascii="Arial" w:hAnsi="Arial" w:cs="Arial"/>
          <w:b/>
        </w:rPr>
        <w:t>S</w:t>
      </w:r>
      <w:r w:rsidR="00575F47" w:rsidRPr="000E784F">
        <w:rPr>
          <w:rFonts w:ascii="Arial" w:hAnsi="Arial" w:cs="Arial"/>
          <w:b/>
        </w:rPr>
        <w:t>ócio</w:t>
      </w:r>
      <w:r w:rsidR="006E3084" w:rsidRPr="000E784F">
        <w:rPr>
          <w:rFonts w:ascii="Arial" w:hAnsi="Arial" w:cs="Arial"/>
          <w:b/>
        </w:rPr>
        <w:t>(a)</w:t>
      </w:r>
      <w:r w:rsidR="00575F47" w:rsidRPr="000E784F">
        <w:rPr>
          <w:rFonts w:ascii="Arial" w:hAnsi="Arial" w:cs="Arial"/>
          <w:b/>
        </w:rPr>
        <w:t xml:space="preserve"> Administrador</w:t>
      </w:r>
      <w:r w:rsidR="006E3084" w:rsidRPr="000E784F">
        <w:rPr>
          <w:rFonts w:ascii="Arial" w:hAnsi="Arial" w:cs="Arial"/>
          <w:b/>
        </w:rPr>
        <w:t>(a)</w:t>
      </w:r>
    </w:p>
    <w:p w14:paraId="645C13E3" w14:textId="77777777" w:rsidR="00575F47" w:rsidRPr="000E784F" w:rsidRDefault="00575F47" w:rsidP="006E3084">
      <w:pPr>
        <w:pStyle w:val="Cabealho"/>
        <w:tabs>
          <w:tab w:val="left" w:pos="284"/>
        </w:tabs>
        <w:rPr>
          <w:rFonts w:ascii="Arial" w:hAnsi="Arial" w:cs="Arial"/>
          <w:b/>
        </w:rPr>
      </w:pPr>
    </w:p>
    <w:p w14:paraId="3B73E3F3" w14:textId="77777777" w:rsidR="00575F47" w:rsidRPr="000E784F" w:rsidRDefault="00575F47" w:rsidP="00575F47">
      <w:pPr>
        <w:pStyle w:val="Cabealho"/>
        <w:tabs>
          <w:tab w:val="left" w:pos="284"/>
        </w:tabs>
        <w:jc w:val="center"/>
        <w:rPr>
          <w:rFonts w:ascii="Arial" w:hAnsi="Arial" w:cs="Arial"/>
          <w:b/>
        </w:rPr>
      </w:pPr>
    </w:p>
    <w:p w14:paraId="67FCBE1D" w14:textId="77777777" w:rsidR="00575F47" w:rsidRPr="000E784F" w:rsidRDefault="00575F47" w:rsidP="00575F47">
      <w:pPr>
        <w:pStyle w:val="Cabealho"/>
        <w:tabs>
          <w:tab w:val="left" w:pos="284"/>
        </w:tabs>
        <w:jc w:val="center"/>
        <w:rPr>
          <w:rFonts w:ascii="Arial" w:hAnsi="Arial" w:cs="Arial"/>
          <w:b/>
        </w:rPr>
      </w:pPr>
    </w:p>
    <w:p w14:paraId="66163A65" w14:textId="77777777" w:rsidR="00575F47" w:rsidRPr="000E784F" w:rsidRDefault="00575F47" w:rsidP="00575F47">
      <w:pPr>
        <w:pStyle w:val="Cabealho"/>
        <w:tabs>
          <w:tab w:val="left" w:pos="284"/>
        </w:tabs>
        <w:jc w:val="center"/>
        <w:rPr>
          <w:rFonts w:ascii="Arial" w:hAnsi="Arial" w:cs="Arial"/>
          <w:b/>
        </w:rPr>
      </w:pPr>
    </w:p>
    <w:p w14:paraId="7DCB290D" w14:textId="77777777" w:rsidR="00575F47" w:rsidRPr="000E784F" w:rsidRDefault="00575F47" w:rsidP="00575F47">
      <w:pPr>
        <w:pStyle w:val="Cabealho"/>
        <w:tabs>
          <w:tab w:val="left" w:pos="284"/>
        </w:tabs>
        <w:jc w:val="center"/>
        <w:rPr>
          <w:rFonts w:ascii="Arial" w:hAnsi="Arial" w:cs="Arial"/>
          <w:b/>
        </w:rPr>
      </w:pPr>
    </w:p>
    <w:p w14:paraId="75F2DB4B" w14:textId="77777777" w:rsidR="00575F47" w:rsidRPr="000E784F" w:rsidRDefault="00575F47" w:rsidP="00575F47">
      <w:pPr>
        <w:pStyle w:val="Cabealho"/>
        <w:tabs>
          <w:tab w:val="left" w:pos="284"/>
        </w:tabs>
        <w:jc w:val="center"/>
        <w:rPr>
          <w:rFonts w:ascii="Arial" w:hAnsi="Arial" w:cs="Arial"/>
          <w:b/>
        </w:rPr>
      </w:pPr>
    </w:p>
    <w:p w14:paraId="00D3CAF4" w14:textId="77777777" w:rsidR="00575F47" w:rsidRPr="000E784F" w:rsidRDefault="00575F47" w:rsidP="00575F47">
      <w:pPr>
        <w:pStyle w:val="Cabealho"/>
        <w:tabs>
          <w:tab w:val="left" w:pos="284"/>
        </w:tabs>
        <w:jc w:val="center"/>
        <w:rPr>
          <w:rFonts w:ascii="Arial" w:hAnsi="Arial" w:cs="Arial"/>
          <w:b/>
        </w:rPr>
      </w:pPr>
    </w:p>
    <w:p w14:paraId="581DAC1C" w14:textId="77777777" w:rsidR="00575F47" w:rsidRPr="000E784F" w:rsidRDefault="00575F47" w:rsidP="00575F47">
      <w:pPr>
        <w:pStyle w:val="Corpodetexto"/>
        <w:rPr>
          <w:rFonts w:ascii="Arial" w:hAnsi="Arial" w:cs="Arial"/>
          <w:sz w:val="24"/>
          <w:szCs w:val="24"/>
        </w:rPr>
      </w:pPr>
    </w:p>
    <w:p w14:paraId="0560943B" w14:textId="77777777" w:rsidR="00A30826" w:rsidRDefault="00A30826">
      <w:pPr>
        <w:suppressAutoHyphens w:val="0"/>
        <w:spacing w:after="200" w:line="276" w:lineRule="auto"/>
        <w:rPr>
          <w:rFonts w:ascii="Arial" w:hAnsi="Arial" w:cs="Arial"/>
          <w:bCs/>
        </w:rPr>
      </w:pPr>
      <w:r>
        <w:rPr>
          <w:rFonts w:ascii="Arial" w:hAnsi="Arial" w:cs="Arial"/>
          <w:bCs/>
        </w:rPr>
        <w:br w:type="page"/>
      </w:r>
    </w:p>
    <w:p w14:paraId="65234325" w14:textId="77777777" w:rsidR="00607FC0" w:rsidRPr="000E784F" w:rsidRDefault="00607FC0" w:rsidP="00607FC0">
      <w:pPr>
        <w:jc w:val="center"/>
        <w:rPr>
          <w:rFonts w:ascii="Arial" w:hAnsi="Arial" w:cs="Arial"/>
          <w:bCs/>
        </w:rPr>
      </w:pPr>
      <w:r w:rsidRPr="000E784F">
        <w:rPr>
          <w:rFonts w:ascii="Arial" w:hAnsi="Arial" w:cs="Arial"/>
          <w:bCs/>
        </w:rPr>
        <w:lastRenderedPageBreak/>
        <w:t>ANEXO VII</w:t>
      </w:r>
    </w:p>
    <w:p w14:paraId="14D3C6A0" w14:textId="77777777" w:rsidR="00607FC0" w:rsidRPr="000E784F" w:rsidRDefault="00607FC0" w:rsidP="00607FC0">
      <w:pPr>
        <w:jc w:val="both"/>
        <w:rPr>
          <w:rFonts w:ascii="Arial" w:hAnsi="Arial" w:cs="Arial"/>
          <w:bCs/>
        </w:rPr>
      </w:pPr>
    </w:p>
    <w:p w14:paraId="1B7795FC" w14:textId="77777777" w:rsidR="00607FC0" w:rsidRPr="000E784F" w:rsidRDefault="00607FC0" w:rsidP="00607FC0">
      <w:pPr>
        <w:ind w:left="2124" w:firstLine="708"/>
        <w:jc w:val="both"/>
        <w:rPr>
          <w:rFonts w:ascii="Arial" w:hAnsi="Arial" w:cs="Arial"/>
          <w:b/>
        </w:rPr>
      </w:pPr>
      <w:r w:rsidRPr="000E784F">
        <w:rPr>
          <w:rFonts w:ascii="Arial" w:hAnsi="Arial" w:cs="Arial"/>
          <w:b/>
        </w:rPr>
        <w:t>I - Modelo da Proposta Comercial</w:t>
      </w:r>
    </w:p>
    <w:p w14:paraId="55C19E51" w14:textId="77777777" w:rsidR="00607FC0" w:rsidRPr="000E784F" w:rsidRDefault="00607FC0" w:rsidP="00607FC0">
      <w:pPr>
        <w:jc w:val="both"/>
        <w:rPr>
          <w:rFonts w:ascii="Arial" w:hAnsi="Arial" w:cs="Arial"/>
          <w:b/>
        </w:rPr>
      </w:pPr>
    </w:p>
    <w:p w14:paraId="7FE364FC" w14:textId="77777777" w:rsidR="00607FC0" w:rsidRPr="000E784F" w:rsidRDefault="00607FC0" w:rsidP="00607FC0">
      <w:pPr>
        <w:jc w:val="both"/>
        <w:rPr>
          <w:rFonts w:ascii="Arial" w:hAnsi="Arial" w:cs="Arial"/>
        </w:rPr>
      </w:pPr>
      <w:r w:rsidRPr="000E784F">
        <w:rPr>
          <w:rFonts w:ascii="Arial" w:hAnsi="Arial" w:cs="Arial"/>
        </w:rPr>
        <w:t>À</w:t>
      </w:r>
    </w:p>
    <w:p w14:paraId="51A61666" w14:textId="77777777" w:rsidR="00607FC0" w:rsidRPr="000E784F" w:rsidRDefault="00607FC0" w:rsidP="00607FC0">
      <w:pPr>
        <w:jc w:val="both"/>
        <w:rPr>
          <w:rFonts w:ascii="Arial" w:hAnsi="Arial" w:cs="Arial"/>
        </w:rPr>
      </w:pPr>
      <w:r w:rsidRPr="000E784F">
        <w:rPr>
          <w:rFonts w:ascii="Arial" w:hAnsi="Arial" w:cs="Arial"/>
        </w:rPr>
        <w:t>Câmara Municipal de João Pinheiro/MG</w:t>
      </w:r>
    </w:p>
    <w:p w14:paraId="6BB634D3" w14:textId="77777777" w:rsidR="00607FC0" w:rsidRPr="000E784F" w:rsidRDefault="00607FC0" w:rsidP="00607FC0">
      <w:pPr>
        <w:jc w:val="both"/>
        <w:rPr>
          <w:rFonts w:ascii="Arial" w:hAnsi="Arial" w:cs="Arial"/>
        </w:rPr>
      </w:pPr>
    </w:p>
    <w:p w14:paraId="48156076" w14:textId="77777777" w:rsidR="00607FC0" w:rsidRPr="000E784F" w:rsidRDefault="00607FC0" w:rsidP="00DC1E4A">
      <w:pPr>
        <w:rPr>
          <w:rFonts w:ascii="Arial" w:hAnsi="Arial" w:cs="Arial"/>
        </w:rPr>
      </w:pPr>
      <w:r w:rsidRPr="000E784F">
        <w:rPr>
          <w:rFonts w:ascii="Arial" w:hAnsi="Arial" w:cs="Arial"/>
        </w:rPr>
        <w:t xml:space="preserve">Ref.: Edital de Pregão Presencial nº </w:t>
      </w:r>
      <w:r w:rsidR="00105D17" w:rsidRPr="000E784F">
        <w:rPr>
          <w:rFonts w:ascii="Arial" w:hAnsi="Arial" w:cs="Arial"/>
        </w:rPr>
        <w:t>0</w:t>
      </w:r>
      <w:r w:rsidR="00C929FA">
        <w:rPr>
          <w:rFonts w:ascii="Arial" w:hAnsi="Arial" w:cs="Arial"/>
        </w:rPr>
        <w:t>6</w:t>
      </w:r>
      <w:r w:rsidR="006907A7">
        <w:rPr>
          <w:rFonts w:ascii="Arial" w:hAnsi="Arial" w:cs="Arial"/>
        </w:rPr>
        <w:t>/202</w:t>
      </w:r>
      <w:r w:rsidR="004A4C3E">
        <w:rPr>
          <w:rFonts w:ascii="Arial" w:hAnsi="Arial" w:cs="Arial"/>
        </w:rPr>
        <w:t>2</w:t>
      </w:r>
    </w:p>
    <w:p w14:paraId="77227897" w14:textId="77777777" w:rsidR="00607FC0" w:rsidRPr="000E784F" w:rsidRDefault="004C4A90" w:rsidP="00607FC0">
      <w:pPr>
        <w:jc w:val="both"/>
        <w:rPr>
          <w:rFonts w:ascii="Arial" w:hAnsi="Arial" w:cs="Arial"/>
          <w:b/>
          <w:color w:val="000000"/>
        </w:rPr>
      </w:pPr>
      <w:r>
        <w:rPr>
          <w:rFonts w:ascii="Arial" w:hAnsi="Arial" w:cs="Arial"/>
          <w:b/>
          <w:color w:val="000000"/>
        </w:rPr>
        <w:t>Lote</w:t>
      </w:r>
      <w:r w:rsidR="00607FC0" w:rsidRPr="000E784F">
        <w:rPr>
          <w:rFonts w:ascii="Arial" w:hAnsi="Arial" w:cs="Arial"/>
          <w:b/>
          <w:color w:val="000000"/>
        </w:rPr>
        <w:t xml:space="preserve">:  </w:t>
      </w:r>
    </w:p>
    <w:p w14:paraId="00791E03" w14:textId="77777777" w:rsidR="00607FC0" w:rsidRDefault="00607FC0" w:rsidP="00607FC0">
      <w:pPr>
        <w:jc w:val="both"/>
        <w:rPr>
          <w:rFonts w:ascii="Arial" w:hAnsi="Arial" w:cs="Arial"/>
          <w:b/>
          <w:color w:val="000000"/>
        </w:rPr>
      </w:pPr>
    </w:p>
    <w:p w14:paraId="418114F5" w14:textId="77777777" w:rsidR="00FC5467" w:rsidRPr="000E784F" w:rsidRDefault="00FC5467" w:rsidP="00607FC0">
      <w:pPr>
        <w:jc w:val="both"/>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1120"/>
        <w:gridCol w:w="2977"/>
        <w:gridCol w:w="2126"/>
        <w:gridCol w:w="1985"/>
      </w:tblGrid>
      <w:tr w:rsidR="00157BA0" w:rsidRPr="000E784F" w14:paraId="3C73450D" w14:textId="77777777" w:rsidTr="00FC5467">
        <w:trPr>
          <w:trHeight w:val="312"/>
        </w:trPr>
        <w:tc>
          <w:tcPr>
            <w:tcW w:w="723" w:type="dxa"/>
            <w:tcBorders>
              <w:top w:val="single" w:sz="4" w:space="0" w:color="auto"/>
              <w:left w:val="single" w:sz="4" w:space="0" w:color="auto"/>
              <w:bottom w:val="single" w:sz="4" w:space="0" w:color="auto"/>
              <w:right w:val="single" w:sz="4" w:space="0" w:color="auto"/>
            </w:tcBorders>
            <w:hideMark/>
          </w:tcPr>
          <w:p w14:paraId="100DD9DE" w14:textId="77777777" w:rsidR="00157BA0" w:rsidRPr="000E784F" w:rsidRDefault="00157BA0">
            <w:pPr>
              <w:jc w:val="center"/>
              <w:rPr>
                <w:rFonts w:ascii="Arial" w:hAnsi="Arial" w:cs="Arial"/>
                <w:lang w:eastAsia="en-US"/>
              </w:rPr>
            </w:pPr>
            <w:r w:rsidRPr="000E784F">
              <w:rPr>
                <w:rFonts w:ascii="Arial" w:hAnsi="Arial" w:cs="Arial"/>
              </w:rPr>
              <w:t>Item</w:t>
            </w:r>
          </w:p>
        </w:tc>
        <w:tc>
          <w:tcPr>
            <w:tcW w:w="1120" w:type="dxa"/>
            <w:tcBorders>
              <w:top w:val="single" w:sz="4" w:space="0" w:color="auto"/>
              <w:left w:val="single" w:sz="4" w:space="0" w:color="auto"/>
              <w:bottom w:val="single" w:sz="4" w:space="0" w:color="auto"/>
              <w:right w:val="single" w:sz="4" w:space="0" w:color="auto"/>
            </w:tcBorders>
            <w:hideMark/>
          </w:tcPr>
          <w:p w14:paraId="7E6BD6F0" w14:textId="77777777" w:rsidR="00157BA0" w:rsidRPr="000E784F" w:rsidRDefault="00157BA0">
            <w:pPr>
              <w:jc w:val="center"/>
              <w:rPr>
                <w:rFonts w:ascii="Arial" w:hAnsi="Arial" w:cs="Arial"/>
                <w:lang w:eastAsia="en-US"/>
              </w:rPr>
            </w:pPr>
            <w:r w:rsidRPr="000E784F">
              <w:rPr>
                <w:rFonts w:ascii="Arial" w:hAnsi="Arial" w:cs="Arial"/>
              </w:rPr>
              <w:t>litros</w:t>
            </w:r>
          </w:p>
        </w:tc>
        <w:tc>
          <w:tcPr>
            <w:tcW w:w="2977" w:type="dxa"/>
            <w:tcBorders>
              <w:top w:val="single" w:sz="4" w:space="0" w:color="auto"/>
              <w:left w:val="single" w:sz="4" w:space="0" w:color="auto"/>
              <w:bottom w:val="single" w:sz="4" w:space="0" w:color="auto"/>
              <w:right w:val="single" w:sz="4" w:space="0" w:color="auto"/>
            </w:tcBorders>
            <w:hideMark/>
          </w:tcPr>
          <w:p w14:paraId="0A21A55C" w14:textId="77777777" w:rsidR="00157BA0" w:rsidRPr="000E784F" w:rsidRDefault="00157BA0">
            <w:pPr>
              <w:jc w:val="center"/>
              <w:rPr>
                <w:rFonts w:ascii="Arial" w:hAnsi="Arial" w:cs="Arial"/>
                <w:lang w:eastAsia="en-US"/>
              </w:rPr>
            </w:pPr>
            <w:r w:rsidRPr="000E784F">
              <w:rPr>
                <w:rFonts w:ascii="Arial" w:hAnsi="Arial" w:cs="Arial"/>
              </w:rPr>
              <w:t>Produto</w:t>
            </w:r>
          </w:p>
        </w:tc>
        <w:tc>
          <w:tcPr>
            <w:tcW w:w="2126" w:type="dxa"/>
            <w:tcBorders>
              <w:top w:val="single" w:sz="4" w:space="0" w:color="auto"/>
              <w:left w:val="single" w:sz="4" w:space="0" w:color="auto"/>
              <w:bottom w:val="single" w:sz="4" w:space="0" w:color="auto"/>
              <w:right w:val="single" w:sz="4" w:space="0" w:color="auto"/>
            </w:tcBorders>
            <w:hideMark/>
          </w:tcPr>
          <w:p w14:paraId="47D16AC0" w14:textId="77777777" w:rsidR="00157BA0" w:rsidRPr="000E784F" w:rsidRDefault="00157BA0" w:rsidP="00157BA0">
            <w:pPr>
              <w:spacing w:line="276" w:lineRule="auto"/>
              <w:jc w:val="both"/>
              <w:rPr>
                <w:rFonts w:ascii="Arial" w:hAnsi="Arial" w:cs="Arial"/>
                <w:lang w:eastAsia="en-US"/>
              </w:rPr>
            </w:pPr>
            <w:r w:rsidRPr="000E784F">
              <w:rPr>
                <w:rFonts w:ascii="Arial" w:hAnsi="Arial" w:cs="Arial"/>
                <w:lang w:eastAsia="en-US"/>
              </w:rPr>
              <w:t>PREÇO DO LITRO</w:t>
            </w:r>
          </w:p>
        </w:tc>
        <w:tc>
          <w:tcPr>
            <w:tcW w:w="1985" w:type="dxa"/>
            <w:tcBorders>
              <w:top w:val="single" w:sz="4" w:space="0" w:color="auto"/>
              <w:left w:val="single" w:sz="4" w:space="0" w:color="auto"/>
              <w:bottom w:val="single" w:sz="4" w:space="0" w:color="auto"/>
              <w:right w:val="single" w:sz="4" w:space="0" w:color="auto"/>
            </w:tcBorders>
          </w:tcPr>
          <w:p w14:paraId="47F927A8" w14:textId="77777777" w:rsidR="00157BA0" w:rsidRPr="000E784F" w:rsidRDefault="00157BA0" w:rsidP="004C4A90">
            <w:pPr>
              <w:rPr>
                <w:rFonts w:ascii="Arial" w:hAnsi="Arial" w:cs="Arial"/>
                <w:b/>
                <w:lang w:eastAsia="en-US"/>
              </w:rPr>
            </w:pPr>
            <w:r w:rsidRPr="000E784F">
              <w:rPr>
                <w:rFonts w:ascii="Arial" w:hAnsi="Arial" w:cs="Arial"/>
                <w:b/>
                <w:lang w:eastAsia="en-US"/>
              </w:rPr>
              <w:t>TOTAL</w:t>
            </w:r>
            <w:r w:rsidR="004C4A90">
              <w:rPr>
                <w:rFonts w:ascii="Arial" w:hAnsi="Arial" w:cs="Arial"/>
                <w:b/>
                <w:lang w:eastAsia="en-US"/>
              </w:rPr>
              <w:t xml:space="preserve"> DO LOTE</w:t>
            </w:r>
          </w:p>
        </w:tc>
      </w:tr>
      <w:tr w:rsidR="00157BA0" w:rsidRPr="000E784F" w14:paraId="5D333E90" w14:textId="77777777" w:rsidTr="00FC5467">
        <w:trPr>
          <w:trHeight w:val="428"/>
        </w:trPr>
        <w:tc>
          <w:tcPr>
            <w:tcW w:w="723" w:type="dxa"/>
            <w:tcBorders>
              <w:top w:val="single" w:sz="4" w:space="0" w:color="auto"/>
              <w:left w:val="single" w:sz="4" w:space="0" w:color="auto"/>
              <w:bottom w:val="single" w:sz="4" w:space="0" w:color="auto"/>
              <w:right w:val="single" w:sz="4" w:space="0" w:color="auto"/>
            </w:tcBorders>
            <w:hideMark/>
          </w:tcPr>
          <w:p w14:paraId="2D2CE894" w14:textId="77777777" w:rsidR="00157BA0" w:rsidRPr="000E784F" w:rsidRDefault="00157BA0">
            <w:pPr>
              <w:spacing w:line="276" w:lineRule="auto"/>
              <w:jc w:val="both"/>
              <w:rPr>
                <w:rFonts w:ascii="Arial" w:hAnsi="Arial" w:cs="Arial"/>
                <w:lang w:eastAsia="en-US"/>
              </w:rPr>
            </w:pPr>
            <w:r w:rsidRPr="000E784F">
              <w:rPr>
                <w:rFonts w:ascii="Arial" w:hAnsi="Arial" w:cs="Arial"/>
                <w:lang w:eastAsia="en-US"/>
              </w:rPr>
              <w:t>1</w:t>
            </w:r>
          </w:p>
        </w:tc>
        <w:tc>
          <w:tcPr>
            <w:tcW w:w="1120" w:type="dxa"/>
            <w:tcBorders>
              <w:top w:val="single" w:sz="4" w:space="0" w:color="auto"/>
              <w:left w:val="single" w:sz="4" w:space="0" w:color="auto"/>
              <w:bottom w:val="single" w:sz="4" w:space="0" w:color="auto"/>
              <w:right w:val="single" w:sz="4" w:space="0" w:color="auto"/>
            </w:tcBorders>
            <w:hideMark/>
          </w:tcPr>
          <w:p w14:paraId="2EE33BFA" w14:textId="77777777" w:rsidR="00157BA0" w:rsidRPr="000E784F" w:rsidRDefault="009F2D56" w:rsidP="009F2D56">
            <w:pPr>
              <w:jc w:val="center"/>
              <w:rPr>
                <w:rFonts w:ascii="Arial" w:hAnsi="Arial" w:cs="Arial"/>
              </w:rPr>
            </w:pPr>
            <w:r>
              <w:rPr>
                <w:rFonts w:ascii="Arial" w:hAnsi="Arial" w:cs="Arial"/>
              </w:rPr>
              <w:t>4200</w:t>
            </w:r>
          </w:p>
        </w:tc>
        <w:tc>
          <w:tcPr>
            <w:tcW w:w="2977" w:type="dxa"/>
            <w:tcBorders>
              <w:top w:val="single" w:sz="4" w:space="0" w:color="auto"/>
              <w:left w:val="single" w:sz="4" w:space="0" w:color="auto"/>
              <w:bottom w:val="single" w:sz="4" w:space="0" w:color="auto"/>
              <w:right w:val="single" w:sz="4" w:space="0" w:color="auto"/>
            </w:tcBorders>
            <w:hideMark/>
          </w:tcPr>
          <w:p w14:paraId="5E80A0DD" w14:textId="77777777" w:rsidR="00157BA0" w:rsidRPr="000E784F" w:rsidRDefault="00157BA0">
            <w:pPr>
              <w:rPr>
                <w:rFonts w:ascii="Arial" w:hAnsi="Arial" w:cs="Arial"/>
              </w:rPr>
            </w:pPr>
            <w:r w:rsidRPr="000E784F">
              <w:rPr>
                <w:rFonts w:ascii="Arial" w:hAnsi="Arial" w:cs="Arial"/>
              </w:rPr>
              <w:t>Gasolina Comum</w:t>
            </w:r>
          </w:p>
        </w:tc>
        <w:tc>
          <w:tcPr>
            <w:tcW w:w="2126" w:type="dxa"/>
            <w:tcBorders>
              <w:top w:val="single" w:sz="4" w:space="0" w:color="auto"/>
              <w:left w:val="single" w:sz="4" w:space="0" w:color="auto"/>
              <w:bottom w:val="single" w:sz="4" w:space="0" w:color="auto"/>
              <w:right w:val="single" w:sz="4" w:space="0" w:color="auto"/>
            </w:tcBorders>
            <w:hideMark/>
          </w:tcPr>
          <w:p w14:paraId="07A81D39" w14:textId="77777777" w:rsidR="00157BA0" w:rsidRPr="000E784F" w:rsidRDefault="00157BA0">
            <w:pPr>
              <w:spacing w:line="276" w:lineRule="auto"/>
              <w:jc w:val="both"/>
              <w:rPr>
                <w:rFonts w:ascii="Arial" w:hAnsi="Arial" w:cs="Arial"/>
                <w:lang w:eastAsia="en-US"/>
              </w:rPr>
            </w:pPr>
            <w:r w:rsidRPr="000E784F">
              <w:rPr>
                <w:rFonts w:ascii="Arial" w:hAnsi="Arial" w:cs="Arial"/>
                <w:lang w:eastAsia="en-US"/>
              </w:rPr>
              <w:t xml:space="preserve">R$ </w:t>
            </w:r>
          </w:p>
        </w:tc>
        <w:tc>
          <w:tcPr>
            <w:tcW w:w="1985" w:type="dxa"/>
            <w:tcBorders>
              <w:top w:val="single" w:sz="4" w:space="0" w:color="auto"/>
              <w:left w:val="single" w:sz="4" w:space="0" w:color="auto"/>
              <w:bottom w:val="single" w:sz="4" w:space="0" w:color="auto"/>
              <w:right w:val="single" w:sz="4" w:space="0" w:color="auto"/>
            </w:tcBorders>
          </w:tcPr>
          <w:p w14:paraId="5775CC80" w14:textId="77777777" w:rsidR="00157BA0" w:rsidRPr="000E784F" w:rsidRDefault="00157BA0">
            <w:pPr>
              <w:spacing w:line="276" w:lineRule="auto"/>
              <w:jc w:val="both"/>
              <w:rPr>
                <w:rFonts w:ascii="Arial" w:hAnsi="Arial" w:cs="Arial"/>
                <w:lang w:eastAsia="en-US"/>
              </w:rPr>
            </w:pPr>
          </w:p>
        </w:tc>
      </w:tr>
      <w:tr w:rsidR="00FC5467" w:rsidRPr="000E784F" w14:paraId="4EE9FACD" w14:textId="77777777" w:rsidTr="00FC5467">
        <w:trPr>
          <w:trHeight w:val="428"/>
        </w:trPr>
        <w:tc>
          <w:tcPr>
            <w:tcW w:w="723" w:type="dxa"/>
            <w:tcBorders>
              <w:top w:val="single" w:sz="4" w:space="0" w:color="auto"/>
              <w:left w:val="single" w:sz="4" w:space="0" w:color="auto"/>
              <w:bottom w:val="single" w:sz="4" w:space="0" w:color="auto"/>
              <w:right w:val="single" w:sz="4" w:space="0" w:color="auto"/>
            </w:tcBorders>
          </w:tcPr>
          <w:p w14:paraId="11F40204" w14:textId="77777777" w:rsidR="00FC5467" w:rsidRPr="000E784F" w:rsidRDefault="00FC5467">
            <w:pPr>
              <w:spacing w:line="276" w:lineRule="auto"/>
              <w:jc w:val="both"/>
              <w:rPr>
                <w:rFonts w:ascii="Arial" w:hAnsi="Arial" w:cs="Arial"/>
                <w:lang w:eastAsia="en-US"/>
              </w:rPr>
            </w:pPr>
            <w:r>
              <w:rPr>
                <w:rFonts w:ascii="Arial" w:hAnsi="Arial" w:cs="Arial"/>
                <w:lang w:eastAsia="en-US"/>
              </w:rPr>
              <w:t>2</w:t>
            </w:r>
          </w:p>
        </w:tc>
        <w:tc>
          <w:tcPr>
            <w:tcW w:w="1120" w:type="dxa"/>
            <w:tcBorders>
              <w:top w:val="single" w:sz="4" w:space="0" w:color="auto"/>
              <w:left w:val="single" w:sz="4" w:space="0" w:color="auto"/>
              <w:bottom w:val="single" w:sz="4" w:space="0" w:color="auto"/>
              <w:right w:val="single" w:sz="4" w:space="0" w:color="auto"/>
            </w:tcBorders>
          </w:tcPr>
          <w:p w14:paraId="58FE15EA" w14:textId="77777777" w:rsidR="00FC5467" w:rsidRDefault="009F2D56">
            <w:pPr>
              <w:jc w:val="center"/>
              <w:rPr>
                <w:rFonts w:ascii="Arial" w:hAnsi="Arial" w:cs="Arial"/>
              </w:rPr>
            </w:pPr>
            <w:r>
              <w:rPr>
                <w:rFonts w:ascii="Arial" w:hAnsi="Arial" w:cs="Arial"/>
              </w:rPr>
              <w:t>2600</w:t>
            </w:r>
          </w:p>
        </w:tc>
        <w:tc>
          <w:tcPr>
            <w:tcW w:w="2977" w:type="dxa"/>
            <w:tcBorders>
              <w:top w:val="single" w:sz="4" w:space="0" w:color="auto"/>
              <w:left w:val="single" w:sz="4" w:space="0" w:color="auto"/>
              <w:bottom w:val="single" w:sz="4" w:space="0" w:color="auto"/>
              <w:right w:val="single" w:sz="4" w:space="0" w:color="auto"/>
            </w:tcBorders>
          </w:tcPr>
          <w:p w14:paraId="269B9045" w14:textId="77777777" w:rsidR="00FC5467" w:rsidRPr="000E784F" w:rsidRDefault="00FC5467">
            <w:pPr>
              <w:rPr>
                <w:rFonts w:ascii="Arial" w:hAnsi="Arial" w:cs="Arial"/>
              </w:rPr>
            </w:pPr>
            <w:r>
              <w:rPr>
                <w:rFonts w:ascii="Arial" w:hAnsi="Arial" w:cs="Arial"/>
              </w:rPr>
              <w:t>Etanol</w:t>
            </w:r>
          </w:p>
        </w:tc>
        <w:tc>
          <w:tcPr>
            <w:tcW w:w="2126" w:type="dxa"/>
            <w:tcBorders>
              <w:top w:val="single" w:sz="4" w:space="0" w:color="auto"/>
              <w:left w:val="single" w:sz="4" w:space="0" w:color="auto"/>
              <w:bottom w:val="single" w:sz="4" w:space="0" w:color="auto"/>
              <w:right w:val="single" w:sz="4" w:space="0" w:color="auto"/>
            </w:tcBorders>
          </w:tcPr>
          <w:p w14:paraId="38FA6DE0" w14:textId="77777777" w:rsidR="00FC5467" w:rsidRPr="000E784F" w:rsidRDefault="00FC5467">
            <w:pPr>
              <w:spacing w:line="276" w:lineRule="auto"/>
              <w:jc w:val="both"/>
              <w:rPr>
                <w:rFonts w:ascii="Arial" w:hAnsi="Arial" w:cs="Arial"/>
                <w:lang w:eastAsia="en-US"/>
              </w:rPr>
            </w:pPr>
            <w:r>
              <w:rPr>
                <w:rFonts w:ascii="Arial" w:hAnsi="Arial" w:cs="Arial"/>
                <w:lang w:eastAsia="en-US"/>
              </w:rPr>
              <w:t>R$</w:t>
            </w:r>
          </w:p>
        </w:tc>
        <w:tc>
          <w:tcPr>
            <w:tcW w:w="1985" w:type="dxa"/>
            <w:tcBorders>
              <w:top w:val="single" w:sz="4" w:space="0" w:color="auto"/>
              <w:left w:val="single" w:sz="4" w:space="0" w:color="auto"/>
              <w:bottom w:val="single" w:sz="4" w:space="0" w:color="auto"/>
              <w:right w:val="single" w:sz="4" w:space="0" w:color="auto"/>
            </w:tcBorders>
          </w:tcPr>
          <w:p w14:paraId="7A55F6CC" w14:textId="77777777" w:rsidR="00FC5467" w:rsidRPr="000E784F" w:rsidRDefault="00FC5467">
            <w:pPr>
              <w:spacing w:line="276" w:lineRule="auto"/>
              <w:jc w:val="both"/>
              <w:rPr>
                <w:rFonts w:ascii="Arial" w:hAnsi="Arial" w:cs="Arial"/>
                <w:lang w:eastAsia="en-US"/>
              </w:rPr>
            </w:pPr>
          </w:p>
        </w:tc>
      </w:tr>
    </w:tbl>
    <w:p w14:paraId="01476CB5" w14:textId="77777777" w:rsidR="00FC5467" w:rsidRDefault="00FC5467" w:rsidP="00607FC0">
      <w:pPr>
        <w:jc w:val="both"/>
        <w:rPr>
          <w:rFonts w:ascii="Arial" w:hAnsi="Arial" w:cs="Arial"/>
        </w:rPr>
      </w:pPr>
    </w:p>
    <w:p w14:paraId="2C221440" w14:textId="77777777" w:rsidR="00607FC0" w:rsidRPr="000E784F" w:rsidRDefault="00607FC0" w:rsidP="00607FC0">
      <w:pPr>
        <w:jc w:val="both"/>
        <w:rPr>
          <w:rFonts w:ascii="Arial" w:hAnsi="Arial" w:cs="Arial"/>
        </w:rPr>
      </w:pPr>
      <w:r w:rsidRPr="000E784F">
        <w:rPr>
          <w:rFonts w:ascii="Arial" w:hAnsi="Arial" w:cs="Arial"/>
        </w:rPr>
        <w:t>Nome da empresa/razão social :................................................................................</w:t>
      </w:r>
    </w:p>
    <w:p w14:paraId="326FB371" w14:textId="77777777" w:rsidR="00607FC0" w:rsidRPr="000E784F" w:rsidRDefault="00607FC0" w:rsidP="00607FC0">
      <w:pPr>
        <w:jc w:val="both"/>
        <w:rPr>
          <w:rFonts w:ascii="Arial" w:hAnsi="Arial" w:cs="Arial"/>
        </w:rPr>
      </w:pPr>
      <w:r w:rsidRPr="000E784F">
        <w:rPr>
          <w:rFonts w:ascii="Arial" w:hAnsi="Arial" w:cs="Arial"/>
        </w:rPr>
        <w:t>Endereço            :       ...............................................................................................</w:t>
      </w:r>
    </w:p>
    <w:p w14:paraId="0243D361" w14:textId="77777777" w:rsidR="00607FC0" w:rsidRPr="000E784F" w:rsidRDefault="00607FC0" w:rsidP="00607FC0">
      <w:pPr>
        <w:jc w:val="both"/>
        <w:rPr>
          <w:rFonts w:ascii="Arial" w:hAnsi="Arial" w:cs="Arial"/>
        </w:rPr>
      </w:pPr>
      <w:r w:rsidRPr="000E784F">
        <w:rPr>
          <w:rFonts w:ascii="Arial" w:hAnsi="Arial" w:cs="Arial"/>
        </w:rPr>
        <w:t>Carimbo c/ CNPJ da empresa:..................................................................................</w:t>
      </w:r>
    </w:p>
    <w:p w14:paraId="7F10D97C" w14:textId="77777777" w:rsidR="00607FC0" w:rsidRPr="000E784F" w:rsidRDefault="00607FC0" w:rsidP="00607FC0">
      <w:pPr>
        <w:jc w:val="both"/>
        <w:rPr>
          <w:rFonts w:ascii="Arial" w:hAnsi="Arial" w:cs="Arial"/>
        </w:rPr>
      </w:pPr>
      <w:r w:rsidRPr="000E784F">
        <w:rPr>
          <w:rFonts w:ascii="Arial" w:hAnsi="Arial" w:cs="Arial"/>
        </w:rPr>
        <w:t>Email........................................................................................................................</w:t>
      </w:r>
    </w:p>
    <w:p w14:paraId="447456CF" w14:textId="77777777" w:rsidR="00607FC0" w:rsidRPr="000E784F" w:rsidRDefault="00607FC0" w:rsidP="00607FC0">
      <w:pPr>
        <w:jc w:val="both"/>
        <w:rPr>
          <w:rFonts w:ascii="Arial" w:hAnsi="Arial" w:cs="Arial"/>
        </w:rPr>
      </w:pPr>
      <w:r w:rsidRPr="000E784F">
        <w:rPr>
          <w:rFonts w:ascii="Arial" w:hAnsi="Arial" w:cs="Arial"/>
        </w:rPr>
        <w:t>Telefone (......).........................................................................................................</w:t>
      </w:r>
    </w:p>
    <w:p w14:paraId="3E331399" w14:textId="77777777" w:rsidR="00607FC0" w:rsidRPr="000E784F" w:rsidRDefault="00607FC0" w:rsidP="00607FC0">
      <w:pPr>
        <w:jc w:val="both"/>
        <w:rPr>
          <w:rFonts w:ascii="Arial" w:hAnsi="Arial" w:cs="Arial"/>
        </w:rPr>
      </w:pPr>
      <w:r w:rsidRPr="000E784F">
        <w:rPr>
          <w:rFonts w:ascii="Arial" w:hAnsi="Arial" w:cs="Arial"/>
        </w:rPr>
        <w:t>Representante:..........................................................................................................</w:t>
      </w:r>
    </w:p>
    <w:p w14:paraId="4883AA99" w14:textId="77777777" w:rsidR="00607FC0" w:rsidRPr="000E784F" w:rsidRDefault="00607FC0" w:rsidP="00607FC0">
      <w:pPr>
        <w:jc w:val="both"/>
        <w:rPr>
          <w:rFonts w:ascii="Arial" w:hAnsi="Arial" w:cs="Arial"/>
        </w:rPr>
      </w:pPr>
      <w:r w:rsidRPr="000E784F">
        <w:rPr>
          <w:rFonts w:ascii="Arial" w:hAnsi="Arial" w:cs="Arial"/>
        </w:rPr>
        <w:t>Prazo de validade da proposta: .....  (............) dias  (mínimo de 60 dias).</w:t>
      </w:r>
    </w:p>
    <w:p w14:paraId="7E349D80" w14:textId="77777777" w:rsidR="00607FC0" w:rsidRPr="000E784F" w:rsidRDefault="00607FC0" w:rsidP="00607FC0">
      <w:pPr>
        <w:jc w:val="both"/>
        <w:rPr>
          <w:rFonts w:ascii="Arial" w:hAnsi="Arial" w:cs="Arial"/>
        </w:rPr>
      </w:pPr>
    </w:p>
    <w:p w14:paraId="438B233F" w14:textId="77777777" w:rsidR="00607FC0" w:rsidRPr="000E784F" w:rsidRDefault="00607FC0" w:rsidP="00607FC0">
      <w:pPr>
        <w:jc w:val="both"/>
        <w:rPr>
          <w:rFonts w:ascii="Arial" w:hAnsi="Arial" w:cs="Arial"/>
        </w:rPr>
      </w:pPr>
      <w:r w:rsidRPr="000E784F">
        <w:rPr>
          <w:rFonts w:ascii="Arial" w:hAnsi="Arial" w:cs="Arial"/>
        </w:rPr>
        <w:t>Local e data...  ............................................................</w:t>
      </w:r>
    </w:p>
    <w:p w14:paraId="4BD40985" w14:textId="77777777" w:rsidR="00607FC0" w:rsidRPr="000E784F" w:rsidRDefault="00607FC0" w:rsidP="00607FC0">
      <w:pPr>
        <w:jc w:val="both"/>
        <w:rPr>
          <w:rFonts w:ascii="Arial" w:hAnsi="Arial" w:cs="Arial"/>
        </w:rPr>
      </w:pPr>
    </w:p>
    <w:p w14:paraId="207E00CB" w14:textId="77777777" w:rsidR="00BC4F78" w:rsidRPr="000E784F" w:rsidRDefault="00607FC0" w:rsidP="00157BA0">
      <w:pPr>
        <w:jc w:val="both"/>
        <w:rPr>
          <w:rFonts w:ascii="Arial" w:hAnsi="Arial" w:cs="Arial"/>
        </w:rPr>
      </w:pPr>
      <w:r w:rsidRPr="000E784F">
        <w:rPr>
          <w:rFonts w:ascii="Arial" w:hAnsi="Arial" w:cs="Arial"/>
        </w:rPr>
        <w:t xml:space="preserve">                                  Assinatura e nome do proponente</w:t>
      </w:r>
    </w:p>
    <w:sectPr w:rsidR="00BC4F78" w:rsidRPr="000E784F" w:rsidSect="00575F47">
      <w:headerReference w:type="default" r:id="rId11"/>
      <w:footerReference w:type="default" r:id="rId12"/>
      <w:pgSz w:w="11906" w:h="16838" w:code="9"/>
      <w:pgMar w:top="1985" w:right="1134" w:bottom="1134" w:left="1418" w:header="902"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C7F0" w14:textId="77777777" w:rsidR="009E7C7E" w:rsidRDefault="009E7C7E" w:rsidP="0022559E">
      <w:r>
        <w:separator/>
      </w:r>
    </w:p>
  </w:endnote>
  <w:endnote w:type="continuationSeparator" w:id="0">
    <w:p w14:paraId="202202EB" w14:textId="77777777" w:rsidR="009E7C7E" w:rsidRDefault="009E7C7E" w:rsidP="0022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A0AA" w14:textId="77777777" w:rsidR="00575F47" w:rsidRDefault="00F57BF8">
    <w:pPr>
      <w:pStyle w:val="Rodap"/>
      <w:jc w:val="center"/>
    </w:pPr>
    <w:r>
      <w:fldChar w:fldCharType="begin"/>
    </w:r>
    <w:r w:rsidR="00E31380">
      <w:instrText xml:space="preserve"> PAGE   \* MERGEFORMAT </w:instrText>
    </w:r>
    <w:r>
      <w:fldChar w:fldCharType="separate"/>
    </w:r>
    <w:r w:rsidR="004063F2">
      <w:rPr>
        <w:noProof/>
      </w:rPr>
      <w:t>1</w:t>
    </w:r>
    <w:r>
      <w:rPr>
        <w:noProof/>
      </w:rPr>
      <w:fldChar w:fldCharType="end"/>
    </w:r>
  </w:p>
  <w:p w14:paraId="31DC479D" w14:textId="77777777" w:rsidR="00575F47" w:rsidRDefault="00575F47">
    <w:pPr>
      <w:pStyle w:val="Rodap"/>
      <w:tabs>
        <w:tab w:val="clear" w:pos="8504"/>
      </w:tabs>
      <w:ind w:left="-108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56D7" w14:textId="77777777" w:rsidR="009E7C7E" w:rsidRDefault="009E7C7E" w:rsidP="0022559E">
      <w:r>
        <w:separator/>
      </w:r>
    </w:p>
  </w:footnote>
  <w:footnote w:type="continuationSeparator" w:id="0">
    <w:p w14:paraId="6BC0D500" w14:textId="77777777" w:rsidR="009E7C7E" w:rsidRDefault="009E7C7E" w:rsidP="0022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638F" w14:textId="77777777" w:rsidR="00874209" w:rsidRDefault="006271F7" w:rsidP="00874209">
    <w:pPr>
      <w:jc w:val="center"/>
      <w:rPr>
        <w:rFonts w:ascii="Bookman Old Style" w:hAnsi="Bookman Old Style"/>
        <w:b/>
        <w:bCs/>
        <w:sz w:val="29"/>
        <w:lang w:eastAsia="pt-BR"/>
      </w:rPr>
    </w:pPr>
    <w:bookmarkStart w:id="0" w:name="_Hlk21506042"/>
    <w:bookmarkStart w:id="1" w:name="_Hlk21506041"/>
    <w:bookmarkStart w:id="2" w:name="_Hlk21506040"/>
    <w:bookmarkStart w:id="3" w:name="_Hlk21506039"/>
    <w:r>
      <w:rPr>
        <w:rFonts w:ascii="Bookman Old Style" w:hAnsi="Bookman Old Style"/>
        <w:b/>
        <w:bCs/>
        <w:noProof/>
        <w:sz w:val="29"/>
        <w:lang w:eastAsia="pt-BR"/>
      </w:rPr>
      <w:drawing>
        <wp:anchor distT="0" distB="0" distL="114300" distR="114300" simplePos="0" relativeHeight="251658240" behindDoc="0" locked="0" layoutInCell="1" allowOverlap="1" wp14:anchorId="6CEA1E90" wp14:editId="6CA36801">
          <wp:simplePos x="0" y="0"/>
          <wp:positionH relativeFrom="margin">
            <wp:posOffset>60325</wp:posOffset>
          </wp:positionH>
          <wp:positionV relativeFrom="topMargin">
            <wp:posOffset>353060</wp:posOffset>
          </wp:positionV>
          <wp:extent cx="666750" cy="706120"/>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66750" cy="706120"/>
                  </a:xfrm>
                  <a:prstGeom prst="rect">
                    <a:avLst/>
                  </a:prstGeom>
                  <a:noFill/>
                </pic:spPr>
              </pic:pic>
            </a:graphicData>
          </a:graphic>
        </wp:anchor>
      </w:drawing>
    </w:r>
    <w:r w:rsidR="00946644">
      <w:rPr>
        <w:rFonts w:ascii="Bookman Old Style" w:hAnsi="Bookman Old Style"/>
        <w:b/>
        <w:bCs/>
        <w:noProof/>
        <w:sz w:val="29"/>
        <w:lang w:eastAsia="pt-BR"/>
      </w:rPr>
      <w:drawing>
        <wp:anchor distT="0" distB="0" distL="114300" distR="114300" simplePos="0" relativeHeight="251657216" behindDoc="0" locked="0" layoutInCell="1" allowOverlap="1" wp14:anchorId="53D9EB91" wp14:editId="6A2F0798">
          <wp:simplePos x="0" y="0"/>
          <wp:positionH relativeFrom="margin">
            <wp:posOffset>5151755</wp:posOffset>
          </wp:positionH>
          <wp:positionV relativeFrom="paragraph">
            <wp:posOffset>-219710</wp:posOffset>
          </wp:positionV>
          <wp:extent cx="763270" cy="727075"/>
          <wp:effectExtent l="19050" t="0" r="0" b="0"/>
          <wp:wrapNone/>
          <wp:docPr id="3" name="Imagem 2" descr="LOGO 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png"/>
                  <pic:cNvPicPr>
                    <a:picLocks noChangeAspect="1" noChangeArrowheads="1"/>
                  </pic:cNvPicPr>
                </pic:nvPicPr>
                <pic:blipFill>
                  <a:blip r:embed="rId2"/>
                  <a:srcRect r="-603" b="8418"/>
                  <a:stretch>
                    <a:fillRect/>
                  </a:stretch>
                </pic:blipFill>
                <pic:spPr bwMode="auto">
                  <a:xfrm>
                    <a:off x="0" y="0"/>
                    <a:ext cx="763270" cy="727075"/>
                  </a:xfrm>
                  <a:prstGeom prst="rect">
                    <a:avLst/>
                  </a:prstGeom>
                  <a:noFill/>
                </pic:spPr>
              </pic:pic>
            </a:graphicData>
          </a:graphic>
        </wp:anchor>
      </w:drawing>
    </w:r>
    <w:r w:rsidR="00874209">
      <w:rPr>
        <w:rFonts w:ascii="Bookman Old Style" w:hAnsi="Bookman Old Style"/>
        <w:b/>
        <w:bCs/>
        <w:sz w:val="29"/>
        <w:lang w:eastAsia="pt-BR"/>
      </w:rPr>
      <w:t>Câmara Municipal de João Pinheiro</w:t>
    </w:r>
  </w:p>
  <w:p w14:paraId="78DC5AA9" w14:textId="77777777" w:rsidR="00874209" w:rsidRDefault="00874209" w:rsidP="00874209">
    <w:pPr>
      <w:jc w:val="center"/>
      <w:rPr>
        <w:rFonts w:ascii="Bookman Old Style" w:hAnsi="Bookman Old Style"/>
        <w:b/>
        <w:bCs/>
        <w:sz w:val="29"/>
        <w:lang w:eastAsia="pt-BR"/>
      </w:rPr>
    </w:pPr>
    <w:r>
      <w:rPr>
        <w:rFonts w:ascii="Bookman Old Style" w:hAnsi="Bookman Old Style"/>
        <w:b/>
        <w:bCs/>
        <w:sz w:val="29"/>
        <w:lang w:eastAsia="pt-BR"/>
      </w:rPr>
      <w:t>Estado de Minas Gerais</w:t>
    </w:r>
    <w:bookmarkEnd w:id="0"/>
    <w:bookmarkEnd w:id="1"/>
    <w:bookmarkEnd w:id="2"/>
    <w:bookmarkEnd w:id="3"/>
  </w:p>
  <w:p w14:paraId="388EECF2" w14:textId="77777777" w:rsidR="00874209" w:rsidRDefault="00874209" w:rsidP="00874209">
    <w:pPr>
      <w:pStyle w:val="Cabealho"/>
      <w:tabs>
        <w:tab w:val="left" w:pos="1178"/>
      </w:tabs>
      <w:rPr>
        <w:rFonts w:asciiTheme="minorHAnsi" w:eastAsiaTheme="minorHAnsi" w:hAnsiTheme="minorHAnsi" w:cstheme="minorBidi"/>
        <w:sz w:val="22"/>
        <w:lang w:eastAsia="en-US"/>
      </w:rPr>
    </w:pPr>
  </w:p>
  <w:p w14:paraId="5E24DAF3" w14:textId="77777777" w:rsidR="00575F47" w:rsidRPr="00874209" w:rsidRDefault="00575F47" w:rsidP="008742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388"/>
    <w:rsid w:val="000060D6"/>
    <w:rsid w:val="00012ED5"/>
    <w:rsid w:val="00022FE8"/>
    <w:rsid w:val="00023911"/>
    <w:rsid w:val="00026023"/>
    <w:rsid w:val="00031FE4"/>
    <w:rsid w:val="0003254A"/>
    <w:rsid w:val="00032E70"/>
    <w:rsid w:val="000516CC"/>
    <w:rsid w:val="000532DB"/>
    <w:rsid w:val="000542BE"/>
    <w:rsid w:val="00066C4C"/>
    <w:rsid w:val="000705FC"/>
    <w:rsid w:val="00072264"/>
    <w:rsid w:val="000911F2"/>
    <w:rsid w:val="000B51D7"/>
    <w:rsid w:val="000B5F8F"/>
    <w:rsid w:val="000C6B9B"/>
    <w:rsid w:val="000D7981"/>
    <w:rsid w:val="000E09DE"/>
    <w:rsid w:val="000E784F"/>
    <w:rsid w:val="000F1128"/>
    <w:rsid w:val="000F6206"/>
    <w:rsid w:val="00105D17"/>
    <w:rsid w:val="001131DD"/>
    <w:rsid w:val="00152A13"/>
    <w:rsid w:val="00152B94"/>
    <w:rsid w:val="00154EB5"/>
    <w:rsid w:val="00157BA0"/>
    <w:rsid w:val="001660A3"/>
    <w:rsid w:val="0019214F"/>
    <w:rsid w:val="001961DC"/>
    <w:rsid w:val="001A3C5E"/>
    <w:rsid w:val="001A6058"/>
    <w:rsid w:val="001D4642"/>
    <w:rsid w:val="001F240D"/>
    <w:rsid w:val="00200321"/>
    <w:rsid w:val="00210110"/>
    <w:rsid w:val="00215DE1"/>
    <w:rsid w:val="00217248"/>
    <w:rsid w:val="0022559E"/>
    <w:rsid w:val="002304FA"/>
    <w:rsid w:val="00233BAC"/>
    <w:rsid w:val="00235F4E"/>
    <w:rsid w:val="0024137F"/>
    <w:rsid w:val="002570DE"/>
    <w:rsid w:val="00265AD7"/>
    <w:rsid w:val="00270AA0"/>
    <w:rsid w:val="00271112"/>
    <w:rsid w:val="00273444"/>
    <w:rsid w:val="00274B64"/>
    <w:rsid w:val="00277B6D"/>
    <w:rsid w:val="002B4254"/>
    <w:rsid w:val="002C3E1F"/>
    <w:rsid w:val="002D6210"/>
    <w:rsid w:val="002E463D"/>
    <w:rsid w:val="002E75E4"/>
    <w:rsid w:val="002F58F6"/>
    <w:rsid w:val="00305A7F"/>
    <w:rsid w:val="00321A7D"/>
    <w:rsid w:val="00323287"/>
    <w:rsid w:val="003243EA"/>
    <w:rsid w:val="00335DB7"/>
    <w:rsid w:val="003448BF"/>
    <w:rsid w:val="00350E66"/>
    <w:rsid w:val="00351CA4"/>
    <w:rsid w:val="00353899"/>
    <w:rsid w:val="0036742C"/>
    <w:rsid w:val="00371E22"/>
    <w:rsid w:val="00375988"/>
    <w:rsid w:val="003762B4"/>
    <w:rsid w:val="00390CA7"/>
    <w:rsid w:val="00390F7C"/>
    <w:rsid w:val="00392B60"/>
    <w:rsid w:val="003A49C3"/>
    <w:rsid w:val="003A6FFD"/>
    <w:rsid w:val="003B2D02"/>
    <w:rsid w:val="003C61B0"/>
    <w:rsid w:val="003D530F"/>
    <w:rsid w:val="00404A7B"/>
    <w:rsid w:val="004051D0"/>
    <w:rsid w:val="004063F2"/>
    <w:rsid w:val="00425AD9"/>
    <w:rsid w:val="004475DA"/>
    <w:rsid w:val="00447691"/>
    <w:rsid w:val="004526AE"/>
    <w:rsid w:val="00453388"/>
    <w:rsid w:val="0045478F"/>
    <w:rsid w:val="00455928"/>
    <w:rsid w:val="00464356"/>
    <w:rsid w:val="00476654"/>
    <w:rsid w:val="004903C1"/>
    <w:rsid w:val="00490AC2"/>
    <w:rsid w:val="00492072"/>
    <w:rsid w:val="004922DA"/>
    <w:rsid w:val="004A4C3E"/>
    <w:rsid w:val="004B1CC2"/>
    <w:rsid w:val="004B5501"/>
    <w:rsid w:val="004C0073"/>
    <w:rsid w:val="004C39BB"/>
    <w:rsid w:val="004C4A90"/>
    <w:rsid w:val="004D199E"/>
    <w:rsid w:val="004D4E9C"/>
    <w:rsid w:val="004D605A"/>
    <w:rsid w:val="004D6A5C"/>
    <w:rsid w:val="004D740A"/>
    <w:rsid w:val="004E67E4"/>
    <w:rsid w:val="004E6FFA"/>
    <w:rsid w:val="005065FE"/>
    <w:rsid w:val="00507A1C"/>
    <w:rsid w:val="00524A12"/>
    <w:rsid w:val="00541D72"/>
    <w:rsid w:val="005424F3"/>
    <w:rsid w:val="00563CAE"/>
    <w:rsid w:val="00571796"/>
    <w:rsid w:val="00575F47"/>
    <w:rsid w:val="005811AA"/>
    <w:rsid w:val="005848B2"/>
    <w:rsid w:val="005944EA"/>
    <w:rsid w:val="00595966"/>
    <w:rsid w:val="00597891"/>
    <w:rsid w:val="005A0CEC"/>
    <w:rsid w:val="005A306E"/>
    <w:rsid w:val="005B2FFE"/>
    <w:rsid w:val="005B5B93"/>
    <w:rsid w:val="005B64FA"/>
    <w:rsid w:val="005C02B1"/>
    <w:rsid w:val="005C353C"/>
    <w:rsid w:val="005D47F3"/>
    <w:rsid w:val="005E22F1"/>
    <w:rsid w:val="005F4DBE"/>
    <w:rsid w:val="005F4FA1"/>
    <w:rsid w:val="00603478"/>
    <w:rsid w:val="00607FC0"/>
    <w:rsid w:val="00615C99"/>
    <w:rsid w:val="006271F7"/>
    <w:rsid w:val="00663BE9"/>
    <w:rsid w:val="00670761"/>
    <w:rsid w:val="00672963"/>
    <w:rsid w:val="00673DD9"/>
    <w:rsid w:val="006762BD"/>
    <w:rsid w:val="006775EF"/>
    <w:rsid w:val="006801F0"/>
    <w:rsid w:val="00690628"/>
    <w:rsid w:val="006907A7"/>
    <w:rsid w:val="0069185D"/>
    <w:rsid w:val="00692C82"/>
    <w:rsid w:val="006A0892"/>
    <w:rsid w:val="006C14AB"/>
    <w:rsid w:val="006C19C9"/>
    <w:rsid w:val="006C71EF"/>
    <w:rsid w:val="006D1955"/>
    <w:rsid w:val="006E0711"/>
    <w:rsid w:val="006E3084"/>
    <w:rsid w:val="006F14D5"/>
    <w:rsid w:val="006F3ABA"/>
    <w:rsid w:val="007044DD"/>
    <w:rsid w:val="007237D3"/>
    <w:rsid w:val="00725FC2"/>
    <w:rsid w:val="007313C8"/>
    <w:rsid w:val="0075195E"/>
    <w:rsid w:val="0075710B"/>
    <w:rsid w:val="0078336D"/>
    <w:rsid w:val="00794C77"/>
    <w:rsid w:val="007A23C1"/>
    <w:rsid w:val="007D3684"/>
    <w:rsid w:val="007F0B13"/>
    <w:rsid w:val="008119E6"/>
    <w:rsid w:val="00816C0D"/>
    <w:rsid w:val="0082709F"/>
    <w:rsid w:val="00832F4D"/>
    <w:rsid w:val="00833221"/>
    <w:rsid w:val="0083353A"/>
    <w:rsid w:val="0084065D"/>
    <w:rsid w:val="00841F87"/>
    <w:rsid w:val="00862695"/>
    <w:rsid w:val="00874209"/>
    <w:rsid w:val="00882180"/>
    <w:rsid w:val="008866E1"/>
    <w:rsid w:val="008A6156"/>
    <w:rsid w:val="008B2CDA"/>
    <w:rsid w:val="008C35BD"/>
    <w:rsid w:val="008C554B"/>
    <w:rsid w:val="008D182F"/>
    <w:rsid w:val="008D7B26"/>
    <w:rsid w:val="008E3A79"/>
    <w:rsid w:val="008E5B1D"/>
    <w:rsid w:val="008F3033"/>
    <w:rsid w:val="008F3998"/>
    <w:rsid w:val="0090026F"/>
    <w:rsid w:val="00906D2A"/>
    <w:rsid w:val="0092567C"/>
    <w:rsid w:val="0093175D"/>
    <w:rsid w:val="0093258D"/>
    <w:rsid w:val="0093790F"/>
    <w:rsid w:val="00946644"/>
    <w:rsid w:val="00952CEA"/>
    <w:rsid w:val="0096330E"/>
    <w:rsid w:val="00986D1D"/>
    <w:rsid w:val="0099695A"/>
    <w:rsid w:val="009E3802"/>
    <w:rsid w:val="009E7C7E"/>
    <w:rsid w:val="009F2D56"/>
    <w:rsid w:val="00A101A9"/>
    <w:rsid w:val="00A200BE"/>
    <w:rsid w:val="00A30826"/>
    <w:rsid w:val="00A31C58"/>
    <w:rsid w:val="00A60552"/>
    <w:rsid w:val="00A63A82"/>
    <w:rsid w:val="00A64053"/>
    <w:rsid w:val="00A82997"/>
    <w:rsid w:val="00AA008A"/>
    <w:rsid w:val="00AA32EE"/>
    <w:rsid w:val="00AA408D"/>
    <w:rsid w:val="00AB2D22"/>
    <w:rsid w:val="00AC1D69"/>
    <w:rsid w:val="00AD5899"/>
    <w:rsid w:val="00AE5690"/>
    <w:rsid w:val="00AF189A"/>
    <w:rsid w:val="00AF1B6F"/>
    <w:rsid w:val="00B351B4"/>
    <w:rsid w:val="00B35FFD"/>
    <w:rsid w:val="00B542EF"/>
    <w:rsid w:val="00B55150"/>
    <w:rsid w:val="00B650E4"/>
    <w:rsid w:val="00B70D87"/>
    <w:rsid w:val="00B762E7"/>
    <w:rsid w:val="00B873BA"/>
    <w:rsid w:val="00B947AE"/>
    <w:rsid w:val="00BA183B"/>
    <w:rsid w:val="00BA44A4"/>
    <w:rsid w:val="00BA5DBC"/>
    <w:rsid w:val="00BB3E1C"/>
    <w:rsid w:val="00BB5BB1"/>
    <w:rsid w:val="00BC4F78"/>
    <w:rsid w:val="00BD588F"/>
    <w:rsid w:val="00BE10AF"/>
    <w:rsid w:val="00BF0292"/>
    <w:rsid w:val="00C2782A"/>
    <w:rsid w:val="00C400D3"/>
    <w:rsid w:val="00C54BD4"/>
    <w:rsid w:val="00C5524A"/>
    <w:rsid w:val="00C61965"/>
    <w:rsid w:val="00C63AB0"/>
    <w:rsid w:val="00C72D1D"/>
    <w:rsid w:val="00C822A9"/>
    <w:rsid w:val="00C86895"/>
    <w:rsid w:val="00C86D95"/>
    <w:rsid w:val="00C929FA"/>
    <w:rsid w:val="00C95C34"/>
    <w:rsid w:val="00C96756"/>
    <w:rsid w:val="00CB672E"/>
    <w:rsid w:val="00CB7849"/>
    <w:rsid w:val="00CD0EC3"/>
    <w:rsid w:val="00CD6903"/>
    <w:rsid w:val="00CE1929"/>
    <w:rsid w:val="00CE4E42"/>
    <w:rsid w:val="00CF2937"/>
    <w:rsid w:val="00D21D44"/>
    <w:rsid w:val="00D346A1"/>
    <w:rsid w:val="00D34D36"/>
    <w:rsid w:val="00D36F62"/>
    <w:rsid w:val="00D43272"/>
    <w:rsid w:val="00D458C7"/>
    <w:rsid w:val="00D764AD"/>
    <w:rsid w:val="00D82D04"/>
    <w:rsid w:val="00D8466A"/>
    <w:rsid w:val="00D96BDB"/>
    <w:rsid w:val="00DB0C0D"/>
    <w:rsid w:val="00DC1E4A"/>
    <w:rsid w:val="00DC6C1D"/>
    <w:rsid w:val="00DD027E"/>
    <w:rsid w:val="00DD7B92"/>
    <w:rsid w:val="00E06C5E"/>
    <w:rsid w:val="00E20A9B"/>
    <w:rsid w:val="00E21277"/>
    <w:rsid w:val="00E31380"/>
    <w:rsid w:val="00E325C9"/>
    <w:rsid w:val="00E34B4E"/>
    <w:rsid w:val="00E46486"/>
    <w:rsid w:val="00E7125A"/>
    <w:rsid w:val="00E821FE"/>
    <w:rsid w:val="00EA6E25"/>
    <w:rsid w:val="00EB7036"/>
    <w:rsid w:val="00EC5C69"/>
    <w:rsid w:val="00ED3D27"/>
    <w:rsid w:val="00EE3C49"/>
    <w:rsid w:val="00EE5CDF"/>
    <w:rsid w:val="00F2752A"/>
    <w:rsid w:val="00F308CF"/>
    <w:rsid w:val="00F30B30"/>
    <w:rsid w:val="00F32F09"/>
    <w:rsid w:val="00F57BF8"/>
    <w:rsid w:val="00F703EF"/>
    <w:rsid w:val="00F8246D"/>
    <w:rsid w:val="00F874DD"/>
    <w:rsid w:val="00FB6134"/>
    <w:rsid w:val="00FC5467"/>
    <w:rsid w:val="00FC5DFE"/>
    <w:rsid w:val="00FD3F24"/>
    <w:rsid w:val="00FF079D"/>
    <w:rsid w:val="00FF63A5"/>
    <w:rsid w:val="00FF7B6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D0E37"/>
  <w15:docId w15:val="{2CCA93DE-63E9-4AB7-B7C5-031F0C2C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388"/>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uiPriority w:val="9"/>
    <w:qFormat/>
    <w:rsid w:val="00453388"/>
    <w:pPr>
      <w:keepNext/>
      <w:keepLines/>
      <w:numPr>
        <w:numId w:val="1"/>
      </w:numPr>
      <w:spacing w:before="480" w:line="276" w:lineRule="auto"/>
      <w:outlineLvl w:val="0"/>
    </w:pPr>
    <w:rPr>
      <w:rFonts w:ascii="Cambria" w:hAnsi="Cambria" w:cs="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3388"/>
    <w:rPr>
      <w:rFonts w:ascii="Cambria" w:eastAsia="Times New Roman" w:hAnsi="Cambria" w:cs="Cambria"/>
      <w:b/>
      <w:bCs/>
      <w:color w:val="365F91"/>
      <w:sz w:val="28"/>
      <w:szCs w:val="28"/>
      <w:lang w:eastAsia="zh-CN"/>
    </w:rPr>
  </w:style>
  <w:style w:type="character" w:customStyle="1" w:styleId="TextosemFormataoChar1">
    <w:name w:val="Texto sem Formatação Char1"/>
    <w:link w:val="TextosemFormatao"/>
    <w:semiHidden/>
    <w:rsid w:val="00453388"/>
    <w:rPr>
      <w:rFonts w:ascii="Courier New" w:hAnsi="Courier New" w:cs="Courier New"/>
    </w:rPr>
  </w:style>
  <w:style w:type="paragraph" w:styleId="Corpodetexto">
    <w:name w:val="Body Text"/>
    <w:basedOn w:val="Normal"/>
    <w:link w:val="CorpodetextoChar1"/>
    <w:rsid w:val="00453388"/>
    <w:pPr>
      <w:jc w:val="both"/>
    </w:pPr>
    <w:rPr>
      <w:sz w:val="22"/>
      <w:szCs w:val="22"/>
    </w:rPr>
  </w:style>
  <w:style w:type="character" w:customStyle="1" w:styleId="CorpodetextoChar">
    <w:name w:val="Corpo de texto Char"/>
    <w:basedOn w:val="Fontepargpadro"/>
    <w:uiPriority w:val="99"/>
    <w:semiHidden/>
    <w:rsid w:val="00453388"/>
    <w:rPr>
      <w:rFonts w:ascii="Times New Roman" w:eastAsia="Times New Roman" w:hAnsi="Times New Roman" w:cs="Times New Roman"/>
      <w:sz w:val="24"/>
      <w:szCs w:val="24"/>
      <w:lang w:eastAsia="zh-CN"/>
    </w:rPr>
  </w:style>
  <w:style w:type="paragraph" w:styleId="Rodap">
    <w:name w:val="footer"/>
    <w:basedOn w:val="Normal"/>
    <w:link w:val="RodapChar"/>
    <w:uiPriority w:val="99"/>
    <w:rsid w:val="00453388"/>
    <w:pPr>
      <w:tabs>
        <w:tab w:val="center" w:pos="4252"/>
        <w:tab w:val="right" w:pos="8504"/>
      </w:tabs>
    </w:pPr>
  </w:style>
  <w:style w:type="character" w:customStyle="1" w:styleId="RodapChar">
    <w:name w:val="Rodapé Char"/>
    <w:basedOn w:val="Fontepargpadro"/>
    <w:link w:val="Rodap"/>
    <w:uiPriority w:val="99"/>
    <w:rsid w:val="00453388"/>
    <w:rPr>
      <w:rFonts w:ascii="Times New Roman" w:eastAsia="Times New Roman" w:hAnsi="Times New Roman" w:cs="Times New Roman"/>
      <w:sz w:val="24"/>
      <w:szCs w:val="24"/>
      <w:lang w:eastAsia="zh-CN"/>
    </w:rPr>
  </w:style>
  <w:style w:type="paragraph" w:styleId="Cabealho">
    <w:name w:val="header"/>
    <w:basedOn w:val="Normal"/>
    <w:link w:val="CabealhoChar"/>
    <w:uiPriority w:val="99"/>
    <w:rsid w:val="00453388"/>
    <w:pPr>
      <w:tabs>
        <w:tab w:val="center" w:pos="4252"/>
        <w:tab w:val="right" w:pos="8504"/>
      </w:tabs>
    </w:pPr>
  </w:style>
  <w:style w:type="character" w:customStyle="1" w:styleId="CabealhoChar">
    <w:name w:val="Cabeçalho Char"/>
    <w:basedOn w:val="Fontepargpadro"/>
    <w:link w:val="Cabealho"/>
    <w:uiPriority w:val="99"/>
    <w:rsid w:val="00453388"/>
    <w:rPr>
      <w:rFonts w:ascii="Times New Roman" w:eastAsia="Times New Roman" w:hAnsi="Times New Roman" w:cs="Times New Roman"/>
      <w:sz w:val="24"/>
      <w:szCs w:val="24"/>
      <w:lang w:eastAsia="zh-CN"/>
    </w:rPr>
  </w:style>
  <w:style w:type="paragraph" w:styleId="SemEspaamento">
    <w:name w:val="No Spacing"/>
    <w:uiPriority w:val="1"/>
    <w:qFormat/>
    <w:rsid w:val="00453388"/>
    <w:pPr>
      <w:suppressAutoHyphens/>
      <w:spacing w:after="0" w:line="240" w:lineRule="auto"/>
    </w:pPr>
    <w:rPr>
      <w:rFonts w:ascii="Calibri" w:eastAsia="Times New Roman" w:hAnsi="Calibri" w:cs="Calibri"/>
      <w:lang w:eastAsia="zh-CN"/>
    </w:rPr>
  </w:style>
  <w:style w:type="paragraph" w:styleId="Subttulo">
    <w:name w:val="Subtitle"/>
    <w:basedOn w:val="Normal"/>
    <w:next w:val="Corpodetexto"/>
    <w:link w:val="SubttuloChar1"/>
    <w:qFormat/>
    <w:rsid w:val="00453388"/>
    <w:rPr>
      <w:sz w:val="28"/>
      <w:szCs w:val="20"/>
    </w:rPr>
  </w:style>
  <w:style w:type="character" w:customStyle="1" w:styleId="SubttuloChar">
    <w:name w:val="Subtítulo Char"/>
    <w:basedOn w:val="Fontepargpadro"/>
    <w:uiPriority w:val="11"/>
    <w:rsid w:val="00453388"/>
    <w:rPr>
      <w:rFonts w:asciiTheme="majorHAnsi" w:eastAsiaTheme="majorEastAsia" w:hAnsiTheme="majorHAnsi" w:cstheme="majorBidi"/>
      <w:i/>
      <w:iCs/>
      <w:color w:val="4F81BD" w:themeColor="accent1"/>
      <w:spacing w:val="15"/>
      <w:sz w:val="24"/>
      <w:szCs w:val="24"/>
      <w:lang w:eastAsia="zh-CN"/>
    </w:rPr>
  </w:style>
  <w:style w:type="character" w:styleId="Hyperlink">
    <w:name w:val="Hyperlink"/>
    <w:uiPriority w:val="99"/>
    <w:unhideWhenUsed/>
    <w:rsid w:val="00453388"/>
    <w:rPr>
      <w:color w:val="0000FF"/>
      <w:u w:val="single"/>
    </w:rPr>
  </w:style>
  <w:style w:type="paragraph" w:styleId="Corpodetexto2">
    <w:name w:val="Body Text 2"/>
    <w:basedOn w:val="Normal"/>
    <w:link w:val="Corpodetexto2Char1"/>
    <w:unhideWhenUsed/>
    <w:rsid w:val="00453388"/>
    <w:pPr>
      <w:spacing w:after="120" w:line="480" w:lineRule="auto"/>
    </w:pPr>
  </w:style>
  <w:style w:type="character" w:customStyle="1" w:styleId="Corpodetexto2Char">
    <w:name w:val="Corpo de texto 2 Char"/>
    <w:basedOn w:val="Fontepargpadro"/>
    <w:uiPriority w:val="99"/>
    <w:semiHidden/>
    <w:rsid w:val="00453388"/>
    <w:rPr>
      <w:rFonts w:ascii="Times New Roman" w:eastAsia="Times New Roman" w:hAnsi="Times New Roman" w:cs="Times New Roman"/>
      <w:sz w:val="24"/>
      <w:szCs w:val="24"/>
      <w:lang w:eastAsia="zh-CN"/>
    </w:rPr>
  </w:style>
  <w:style w:type="character" w:customStyle="1" w:styleId="Corpodetexto2Char1">
    <w:name w:val="Corpo de texto 2 Char1"/>
    <w:link w:val="Corpodetexto2"/>
    <w:rsid w:val="00453388"/>
    <w:rPr>
      <w:rFonts w:ascii="Times New Roman" w:eastAsia="Times New Roman" w:hAnsi="Times New Roman" w:cs="Times New Roman"/>
      <w:sz w:val="24"/>
      <w:szCs w:val="24"/>
      <w:lang w:eastAsia="zh-CN"/>
    </w:rPr>
  </w:style>
  <w:style w:type="paragraph" w:styleId="TextosemFormatao">
    <w:name w:val="Plain Text"/>
    <w:basedOn w:val="Normal"/>
    <w:link w:val="TextosemFormataoChar1"/>
    <w:semiHidden/>
    <w:unhideWhenUsed/>
    <w:rsid w:val="00453388"/>
    <w:pPr>
      <w:suppressAutoHyphens w:val="0"/>
    </w:pPr>
    <w:rPr>
      <w:rFonts w:ascii="Courier New" w:eastAsiaTheme="minorHAnsi" w:hAnsi="Courier New" w:cs="Courier New"/>
      <w:sz w:val="22"/>
      <w:szCs w:val="22"/>
      <w:lang w:eastAsia="en-US"/>
    </w:rPr>
  </w:style>
  <w:style w:type="character" w:customStyle="1" w:styleId="TextosemFormataoChar">
    <w:name w:val="Texto sem Formatação Char"/>
    <w:basedOn w:val="Fontepargpadro"/>
    <w:uiPriority w:val="99"/>
    <w:semiHidden/>
    <w:rsid w:val="00453388"/>
    <w:rPr>
      <w:rFonts w:ascii="Consolas" w:eastAsia="Times New Roman" w:hAnsi="Consolas" w:cs="Times New Roman"/>
      <w:sz w:val="21"/>
      <w:szCs w:val="21"/>
      <w:lang w:eastAsia="zh-CN"/>
    </w:rPr>
  </w:style>
  <w:style w:type="character" w:customStyle="1" w:styleId="CorpodetextoChar1">
    <w:name w:val="Corpo de texto Char1"/>
    <w:link w:val="Corpodetexto"/>
    <w:locked/>
    <w:rsid w:val="00453388"/>
    <w:rPr>
      <w:rFonts w:ascii="Times New Roman" w:eastAsia="Times New Roman" w:hAnsi="Times New Roman" w:cs="Times New Roman"/>
      <w:lang w:eastAsia="zh-CN"/>
    </w:rPr>
  </w:style>
  <w:style w:type="character" w:customStyle="1" w:styleId="SubttuloChar1">
    <w:name w:val="Subtítulo Char1"/>
    <w:link w:val="Subttulo"/>
    <w:locked/>
    <w:rsid w:val="00453388"/>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90677">
      <w:bodyDiv w:val="1"/>
      <w:marLeft w:val="0"/>
      <w:marRight w:val="0"/>
      <w:marTop w:val="0"/>
      <w:marBottom w:val="0"/>
      <w:divBdr>
        <w:top w:val="none" w:sz="0" w:space="0" w:color="auto"/>
        <w:left w:val="none" w:sz="0" w:space="0" w:color="auto"/>
        <w:bottom w:val="none" w:sz="0" w:space="0" w:color="auto"/>
        <w:right w:val="none" w:sz="0" w:space="0" w:color="auto"/>
      </w:divBdr>
    </w:div>
    <w:div w:id="589194452">
      <w:bodyDiv w:val="1"/>
      <w:marLeft w:val="0"/>
      <w:marRight w:val="0"/>
      <w:marTop w:val="0"/>
      <w:marBottom w:val="0"/>
      <w:divBdr>
        <w:top w:val="none" w:sz="0" w:space="0" w:color="auto"/>
        <w:left w:val="none" w:sz="0" w:space="0" w:color="auto"/>
        <w:bottom w:val="none" w:sz="0" w:space="0" w:color="auto"/>
        <w:right w:val="none" w:sz="0" w:space="0" w:color="auto"/>
      </w:divBdr>
    </w:div>
    <w:div w:id="758717554">
      <w:bodyDiv w:val="1"/>
      <w:marLeft w:val="0"/>
      <w:marRight w:val="0"/>
      <w:marTop w:val="0"/>
      <w:marBottom w:val="0"/>
      <w:divBdr>
        <w:top w:val="none" w:sz="0" w:space="0" w:color="auto"/>
        <w:left w:val="none" w:sz="0" w:space="0" w:color="auto"/>
        <w:bottom w:val="none" w:sz="0" w:space="0" w:color="auto"/>
        <w:right w:val="none" w:sz="0" w:space="0" w:color="auto"/>
      </w:divBdr>
    </w:div>
    <w:div w:id="1295021337">
      <w:bodyDiv w:val="1"/>
      <w:marLeft w:val="0"/>
      <w:marRight w:val="0"/>
      <w:marTop w:val="0"/>
      <w:marBottom w:val="0"/>
      <w:divBdr>
        <w:top w:val="none" w:sz="0" w:space="0" w:color="auto"/>
        <w:left w:val="none" w:sz="0" w:space="0" w:color="auto"/>
        <w:bottom w:val="none" w:sz="0" w:space="0" w:color="auto"/>
        <w:right w:val="none" w:sz="0" w:space="0" w:color="auto"/>
      </w:divBdr>
    </w:div>
    <w:div w:id="197618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f.mg.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riomunicipal.com.br/amm-mg/" TargetMode="External"/><Relationship Id="rId4" Type="http://schemas.openxmlformats.org/officeDocument/2006/relationships/settings" Target="settings.xml"/><Relationship Id="rId9" Type="http://schemas.openxmlformats.org/officeDocument/2006/relationships/hyperlink" Target="http://www.diariomunicipal.com.br/amm-m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102DB-ECE9-4A95-BE5E-34E875C9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5728</Words>
  <Characters>30935</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Usuario</cp:lastModifiedBy>
  <cp:revision>3</cp:revision>
  <cp:lastPrinted>2022-03-24T11:17:00Z</cp:lastPrinted>
  <dcterms:created xsi:type="dcterms:W3CDTF">2022-03-24T11:32:00Z</dcterms:created>
  <dcterms:modified xsi:type="dcterms:W3CDTF">2022-03-24T11:32:00Z</dcterms:modified>
</cp:coreProperties>
</file>