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CEC8C" w14:textId="77777777" w:rsidR="008518F4" w:rsidRDefault="008518F4">
      <w:pPr>
        <w:rPr>
          <w:rFonts w:ascii="Arial" w:hAnsi="Arial" w:cs="Arial"/>
          <w:b/>
          <w:sz w:val="28"/>
          <w:szCs w:val="28"/>
        </w:rPr>
      </w:pPr>
    </w:p>
    <w:p w14:paraId="3E6B84B6" w14:textId="77777777" w:rsidR="008518F4" w:rsidRDefault="008518F4">
      <w:pPr>
        <w:rPr>
          <w:rFonts w:ascii="Arial" w:hAnsi="Arial" w:cs="Arial"/>
          <w:b/>
          <w:sz w:val="28"/>
          <w:szCs w:val="28"/>
        </w:rPr>
      </w:pPr>
    </w:p>
    <w:p w14:paraId="3DCF0964" w14:textId="67B60F3D" w:rsidR="0001204C" w:rsidRDefault="00A260D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4ª</w:t>
      </w:r>
      <w:r w:rsidR="008C6124">
        <w:rPr>
          <w:rFonts w:ascii="Arial" w:hAnsi="Arial" w:cs="Arial"/>
          <w:b/>
          <w:sz w:val="28"/>
          <w:szCs w:val="28"/>
        </w:rPr>
        <w:t xml:space="preserve"> CONVOCAÇÃO DO CONCURSO PÚ</w:t>
      </w:r>
      <w:r w:rsidR="0001204C" w:rsidRPr="0001204C">
        <w:rPr>
          <w:rFonts w:ascii="Arial" w:hAnsi="Arial" w:cs="Arial"/>
          <w:b/>
          <w:sz w:val="28"/>
          <w:szCs w:val="28"/>
        </w:rPr>
        <w:t>BLICO Nº 001/2018</w:t>
      </w:r>
    </w:p>
    <w:p w14:paraId="4AA821E9" w14:textId="6C501164" w:rsidR="0001204C" w:rsidRDefault="00A260DB" w:rsidP="0001204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555591">
        <w:rPr>
          <w:rFonts w:ascii="Arial" w:hAnsi="Arial" w:cs="Arial"/>
          <w:b/>
          <w:sz w:val="28"/>
          <w:szCs w:val="28"/>
        </w:rPr>
        <w:t>23</w:t>
      </w:r>
      <w:r>
        <w:rPr>
          <w:rFonts w:ascii="Arial" w:hAnsi="Arial" w:cs="Arial"/>
          <w:b/>
          <w:sz w:val="28"/>
          <w:szCs w:val="28"/>
        </w:rPr>
        <w:t xml:space="preserve">  de </w:t>
      </w:r>
      <w:r w:rsidR="0055559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Outubro</w:t>
      </w:r>
      <w:r w:rsidR="0001204C">
        <w:rPr>
          <w:rFonts w:ascii="Arial" w:hAnsi="Arial" w:cs="Arial"/>
          <w:b/>
          <w:sz w:val="28"/>
          <w:szCs w:val="28"/>
        </w:rPr>
        <w:t xml:space="preserve"> de 2019</w:t>
      </w:r>
    </w:p>
    <w:p w14:paraId="2F29C6A8" w14:textId="77777777" w:rsidR="0001204C" w:rsidRDefault="0001204C" w:rsidP="008C612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CONVOCAÇÃO PARA POSSE EM CARGO EFETIVO DA CÂM</w:t>
      </w:r>
      <w:r w:rsidR="008C6124">
        <w:rPr>
          <w:rFonts w:ascii="Arial" w:hAnsi="Arial" w:cs="Arial"/>
          <w:b/>
          <w:sz w:val="28"/>
          <w:szCs w:val="28"/>
        </w:rPr>
        <w:t>ARA MUNICIPAL DE JOÃO PINHEIRO.</w:t>
      </w:r>
    </w:p>
    <w:p w14:paraId="70B6DACB" w14:textId="5E270107" w:rsidR="008518F4" w:rsidRDefault="0001204C" w:rsidP="008518F4">
      <w:pPr>
        <w:jc w:val="both"/>
        <w:rPr>
          <w:rFonts w:ascii="Arial" w:hAnsi="Arial" w:cs="Arial"/>
          <w:sz w:val="24"/>
          <w:szCs w:val="24"/>
        </w:rPr>
      </w:pPr>
      <w:r w:rsidRPr="008518F4">
        <w:rPr>
          <w:rFonts w:ascii="Arial" w:hAnsi="Arial" w:cs="Arial"/>
          <w:sz w:val="24"/>
          <w:szCs w:val="24"/>
        </w:rPr>
        <w:t>O Vereador Presidente da Câmara Municipal de João Pinheiro – MG. No uso de suas atribuições legais, vem convocar– ló para a partir desta data a tomar posse do cargo de provimento efetivo para o qual foi aprovado no Concurso Publico nº</w:t>
      </w:r>
      <w:r w:rsidR="008518F4" w:rsidRPr="008518F4">
        <w:rPr>
          <w:rFonts w:ascii="Arial" w:hAnsi="Arial" w:cs="Arial"/>
          <w:sz w:val="24"/>
          <w:szCs w:val="24"/>
        </w:rPr>
        <w:t xml:space="preserve"> </w:t>
      </w:r>
      <w:r w:rsidRPr="008518F4">
        <w:rPr>
          <w:rFonts w:ascii="Arial" w:hAnsi="Arial" w:cs="Arial"/>
          <w:sz w:val="24"/>
          <w:szCs w:val="24"/>
        </w:rPr>
        <w:t xml:space="preserve"> 01/2018, conforme descrito abaixo,</w:t>
      </w:r>
      <w:r w:rsidR="008518F4" w:rsidRPr="008518F4">
        <w:rPr>
          <w:rFonts w:ascii="Arial" w:hAnsi="Arial" w:cs="Arial"/>
          <w:sz w:val="24"/>
          <w:szCs w:val="24"/>
        </w:rPr>
        <w:t xml:space="preserve"> </w:t>
      </w:r>
      <w:r w:rsidRPr="008518F4">
        <w:rPr>
          <w:rFonts w:ascii="Arial" w:hAnsi="Arial" w:cs="Arial"/>
          <w:sz w:val="24"/>
          <w:szCs w:val="24"/>
        </w:rPr>
        <w:t xml:space="preserve"> promovido pela Câmara Municipal no prazo de 30 (trinta) dias, conforme edital de </w:t>
      </w:r>
      <w:r w:rsidR="00A260DB">
        <w:rPr>
          <w:rFonts w:ascii="Arial" w:hAnsi="Arial" w:cs="Arial"/>
          <w:sz w:val="24"/>
          <w:szCs w:val="24"/>
        </w:rPr>
        <w:t>4ª</w:t>
      </w:r>
      <w:r w:rsidRPr="008518F4">
        <w:rPr>
          <w:rFonts w:ascii="Arial" w:hAnsi="Arial" w:cs="Arial"/>
          <w:sz w:val="24"/>
          <w:szCs w:val="24"/>
        </w:rPr>
        <w:t xml:space="preserve"> convocação publica</w:t>
      </w:r>
      <w:r w:rsidR="00687AF6">
        <w:rPr>
          <w:rFonts w:ascii="Arial" w:hAnsi="Arial" w:cs="Arial"/>
          <w:sz w:val="24"/>
          <w:szCs w:val="24"/>
        </w:rPr>
        <w:t>do</w:t>
      </w:r>
      <w:r w:rsidRPr="008518F4">
        <w:rPr>
          <w:rFonts w:ascii="Arial" w:hAnsi="Arial" w:cs="Arial"/>
          <w:sz w:val="24"/>
          <w:szCs w:val="24"/>
        </w:rPr>
        <w:t xml:space="preserve"> em</w:t>
      </w:r>
      <w:r w:rsidR="00555591">
        <w:rPr>
          <w:rFonts w:ascii="Arial" w:hAnsi="Arial" w:cs="Arial"/>
          <w:sz w:val="24"/>
          <w:szCs w:val="24"/>
        </w:rPr>
        <w:t xml:space="preserve"> 22 de</w:t>
      </w:r>
      <w:r w:rsidRPr="008518F4">
        <w:rPr>
          <w:rFonts w:ascii="Arial" w:hAnsi="Arial" w:cs="Arial"/>
          <w:sz w:val="24"/>
          <w:szCs w:val="24"/>
        </w:rPr>
        <w:t xml:space="preserve"> </w:t>
      </w:r>
      <w:r w:rsidR="00A260DB">
        <w:rPr>
          <w:rFonts w:ascii="Arial" w:hAnsi="Arial" w:cs="Arial"/>
          <w:sz w:val="24"/>
          <w:szCs w:val="24"/>
        </w:rPr>
        <w:t>Outubro</w:t>
      </w:r>
      <w:r w:rsidRPr="008518F4">
        <w:rPr>
          <w:rFonts w:ascii="Arial" w:hAnsi="Arial" w:cs="Arial"/>
          <w:sz w:val="24"/>
          <w:szCs w:val="24"/>
        </w:rPr>
        <w:t xml:space="preserve"> de 2019.</w:t>
      </w:r>
    </w:p>
    <w:p w14:paraId="31F48DB1" w14:textId="77777777" w:rsidR="008518F4" w:rsidRDefault="008518F4" w:rsidP="008518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candidato deverá comparecer ao Setor de Recurso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 Humanos</w:t>
      </w:r>
      <w:r w:rsidR="00687AF6">
        <w:rPr>
          <w:rFonts w:ascii="Arial" w:hAnsi="Arial" w:cs="Arial"/>
          <w:sz w:val="24"/>
          <w:szCs w:val="24"/>
        </w:rPr>
        <w:t xml:space="preserve"> desta Câmara Municipal, situado</w:t>
      </w:r>
      <w:r>
        <w:rPr>
          <w:rFonts w:ascii="Arial" w:hAnsi="Arial" w:cs="Arial"/>
          <w:sz w:val="24"/>
          <w:szCs w:val="24"/>
        </w:rPr>
        <w:t xml:space="preserve"> á avenida José Batista Franco – 01- Centro, munido dos documentos e dos exames pré  admissionais exigidos conforme relação publica</w:t>
      </w:r>
      <w:r w:rsidR="00687AF6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por esta Câmara Municipal, para posterior assinatura do Termo de Posse, observada as exigências para a posse e exercício constantes do edital de convocação.</w:t>
      </w:r>
    </w:p>
    <w:p w14:paraId="0DEC812B" w14:textId="77777777" w:rsidR="008518F4" w:rsidRDefault="008518F4" w:rsidP="008518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Candidato que não se apresentar no período acima estipulado com todos os documentos, será automaticamente considerado </w:t>
      </w:r>
      <w:r w:rsidRPr="008518F4">
        <w:rPr>
          <w:rFonts w:ascii="Arial" w:hAnsi="Arial" w:cs="Arial"/>
          <w:b/>
          <w:sz w:val="24"/>
          <w:szCs w:val="24"/>
        </w:rPr>
        <w:t>eliminado por desistência espontânea e perderá o direito á vaga,</w:t>
      </w:r>
      <w:r>
        <w:rPr>
          <w:rFonts w:ascii="Arial" w:hAnsi="Arial" w:cs="Arial"/>
          <w:sz w:val="24"/>
          <w:szCs w:val="24"/>
        </w:rPr>
        <w:t xml:space="preserve"> sendo convocado o próximo aprovado.</w:t>
      </w:r>
    </w:p>
    <w:p w14:paraId="4523F522" w14:textId="7A4580C2" w:rsidR="008C6124" w:rsidRDefault="008518F4" w:rsidP="008518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nenhuma hipótese, será prorrogado o prazo para  </w:t>
      </w:r>
      <w:r w:rsidR="008C612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presentação dos</w:t>
      </w:r>
      <w:r w:rsidR="008C6124">
        <w:rPr>
          <w:rFonts w:ascii="Arial" w:hAnsi="Arial" w:cs="Arial"/>
          <w:sz w:val="24"/>
          <w:szCs w:val="24"/>
        </w:rPr>
        <w:t xml:space="preserve"> documentos.</w:t>
      </w:r>
    </w:p>
    <w:p w14:paraId="0F800121" w14:textId="4922E883" w:rsidR="008C6124" w:rsidRDefault="008C6124" w:rsidP="008518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CANDIDATO:            </w:t>
      </w:r>
      <w:r w:rsidR="00A260DB" w:rsidRPr="00A260DB">
        <w:rPr>
          <w:rFonts w:ascii="Arial" w:hAnsi="Arial" w:cs="Arial"/>
          <w:b/>
          <w:bCs/>
          <w:sz w:val="24"/>
          <w:szCs w:val="24"/>
        </w:rPr>
        <w:t>DAIANE DE OLIVEIRA DA SILVA GONÇALVES</w:t>
      </w:r>
    </w:p>
    <w:p w14:paraId="3CB8186B" w14:textId="77777777" w:rsidR="008C6124" w:rsidRDefault="008C6124" w:rsidP="008518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CARGO:                    </w:t>
      </w:r>
      <w:r w:rsidRPr="00A260DB">
        <w:rPr>
          <w:rFonts w:ascii="Arial" w:hAnsi="Arial" w:cs="Arial"/>
          <w:bCs/>
          <w:sz w:val="24"/>
          <w:szCs w:val="24"/>
        </w:rPr>
        <w:t>Auxiliar de Apoio ao Legislativo</w:t>
      </w:r>
      <w:r w:rsidRPr="008C6124">
        <w:rPr>
          <w:rFonts w:ascii="Arial" w:hAnsi="Arial" w:cs="Arial"/>
          <w:b/>
          <w:sz w:val="24"/>
          <w:szCs w:val="24"/>
        </w:rPr>
        <w:t>/Agente de segurança</w:t>
      </w:r>
    </w:p>
    <w:p w14:paraId="7D8D9B02" w14:textId="302D1038" w:rsidR="008C6124" w:rsidRDefault="008C6124" w:rsidP="008518F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CLASSIFICAÇÃO</w:t>
      </w:r>
      <w:r w:rsidR="00687AF6">
        <w:rPr>
          <w:rFonts w:ascii="Arial" w:hAnsi="Arial" w:cs="Arial"/>
          <w:b/>
          <w:sz w:val="24"/>
          <w:szCs w:val="24"/>
        </w:rPr>
        <w:t xml:space="preserve">:   </w:t>
      </w:r>
      <w:r w:rsidR="00A260DB">
        <w:rPr>
          <w:rFonts w:ascii="Arial" w:hAnsi="Arial" w:cs="Arial"/>
          <w:b/>
          <w:sz w:val="24"/>
          <w:szCs w:val="24"/>
        </w:rPr>
        <w:t>2</w:t>
      </w:r>
      <w:r w:rsidRPr="008C6124">
        <w:rPr>
          <w:rFonts w:ascii="Arial" w:hAnsi="Arial" w:cs="Arial"/>
          <w:b/>
          <w:sz w:val="24"/>
          <w:szCs w:val="24"/>
        </w:rPr>
        <w:t>º</w:t>
      </w:r>
      <w:r w:rsidR="00A260DB">
        <w:rPr>
          <w:rFonts w:ascii="Arial" w:hAnsi="Arial" w:cs="Arial"/>
          <w:b/>
          <w:sz w:val="24"/>
          <w:szCs w:val="24"/>
        </w:rPr>
        <w:t>.</w:t>
      </w:r>
    </w:p>
    <w:p w14:paraId="3C808946" w14:textId="77777777" w:rsidR="008C6124" w:rsidRDefault="008C6124" w:rsidP="008518F4">
      <w:pPr>
        <w:jc w:val="both"/>
        <w:rPr>
          <w:rFonts w:ascii="Arial" w:hAnsi="Arial" w:cs="Arial"/>
          <w:b/>
          <w:sz w:val="24"/>
          <w:szCs w:val="24"/>
        </w:rPr>
      </w:pPr>
    </w:p>
    <w:p w14:paraId="2A1F0B7D" w14:textId="68A3F88E" w:rsidR="008C6124" w:rsidRDefault="008C6124" w:rsidP="008518F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SETOR DE RECURSOS HUMANOS</w:t>
      </w:r>
      <w:r w:rsidR="008518F4" w:rsidRPr="008C6124">
        <w:rPr>
          <w:rFonts w:ascii="Arial" w:hAnsi="Arial" w:cs="Arial"/>
          <w:b/>
          <w:sz w:val="24"/>
          <w:szCs w:val="24"/>
        </w:rPr>
        <w:t xml:space="preserve"> </w:t>
      </w:r>
    </w:p>
    <w:p w14:paraId="040871B6" w14:textId="77777777" w:rsidR="008C6124" w:rsidRDefault="008C6124" w:rsidP="008518F4">
      <w:pPr>
        <w:jc w:val="both"/>
        <w:rPr>
          <w:rFonts w:ascii="Arial" w:hAnsi="Arial" w:cs="Arial"/>
          <w:b/>
          <w:sz w:val="24"/>
          <w:szCs w:val="24"/>
        </w:rPr>
      </w:pPr>
    </w:p>
    <w:p w14:paraId="52FF088A" w14:textId="77777777" w:rsidR="008C6124" w:rsidRPr="008C6124" w:rsidRDefault="008C6124" w:rsidP="008C6124">
      <w:pPr>
        <w:pStyle w:val="SemEspaamento"/>
        <w:rPr>
          <w:rFonts w:ascii="Arial" w:hAnsi="Arial" w:cs="Arial"/>
          <w:sz w:val="24"/>
          <w:szCs w:val="24"/>
        </w:rPr>
      </w:pPr>
      <w:r w:rsidRPr="008C6124">
        <w:rPr>
          <w:rFonts w:ascii="Arial" w:hAnsi="Arial" w:cs="Arial"/>
          <w:sz w:val="24"/>
          <w:szCs w:val="24"/>
        </w:rPr>
        <w:t xml:space="preserve">                                       GERALDO FERREIRA PORTO NETO</w:t>
      </w:r>
      <w:r w:rsidRPr="008C6124">
        <w:rPr>
          <w:rFonts w:ascii="Arial" w:hAnsi="Arial" w:cs="Arial"/>
          <w:sz w:val="24"/>
          <w:szCs w:val="24"/>
        </w:rPr>
        <w:tab/>
      </w:r>
    </w:p>
    <w:p w14:paraId="1CF78388" w14:textId="77777777" w:rsidR="008C6124" w:rsidRPr="008C6124" w:rsidRDefault="008C6124" w:rsidP="008C6124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8C6124">
        <w:rPr>
          <w:rFonts w:ascii="Arial" w:hAnsi="Arial" w:cs="Arial"/>
          <w:sz w:val="24"/>
          <w:szCs w:val="24"/>
        </w:rPr>
        <w:t>Presidente da Câmara Municipal</w:t>
      </w:r>
    </w:p>
    <w:p w14:paraId="5E7DB360" w14:textId="77777777" w:rsidR="008C6124" w:rsidRPr="008C6124" w:rsidRDefault="008C6124" w:rsidP="008C6124">
      <w:pPr>
        <w:pStyle w:val="SemEspaamento"/>
        <w:rPr>
          <w:rFonts w:ascii="Arial" w:hAnsi="Arial" w:cs="Arial"/>
          <w:sz w:val="24"/>
          <w:szCs w:val="24"/>
        </w:rPr>
      </w:pPr>
    </w:p>
    <w:sectPr w:rsidR="008C6124" w:rsidRPr="008C61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4C"/>
    <w:rsid w:val="0001204C"/>
    <w:rsid w:val="00216A80"/>
    <w:rsid w:val="00445CCC"/>
    <w:rsid w:val="004F2647"/>
    <w:rsid w:val="00555591"/>
    <w:rsid w:val="00605CD1"/>
    <w:rsid w:val="00687AF6"/>
    <w:rsid w:val="008518F4"/>
    <w:rsid w:val="008C6124"/>
    <w:rsid w:val="00A260DB"/>
    <w:rsid w:val="00AD7701"/>
    <w:rsid w:val="00FE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B864"/>
  <w15:docId w15:val="{36D0A68F-9ED0-4B91-A7D5-2F6C046D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120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Vinícius Reis Mendonça</cp:lastModifiedBy>
  <cp:revision>2</cp:revision>
  <cp:lastPrinted>2019-10-22T13:04:00Z</cp:lastPrinted>
  <dcterms:created xsi:type="dcterms:W3CDTF">2019-10-24T16:39:00Z</dcterms:created>
  <dcterms:modified xsi:type="dcterms:W3CDTF">2019-10-24T16:39:00Z</dcterms:modified>
</cp:coreProperties>
</file>